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2C75E2C3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TIME: 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March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12</w:t>
      </w:r>
      <w:r w:rsidRPr="004F5226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 xml:space="preserve">from 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5-6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 xml:space="preserve"> o’clock</w:t>
      </w:r>
    </w:p>
    <w:p w14:paraId="65FB77A4" w14:textId="1A915DC2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LOCATION: 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1521-210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45A8255B" w14:textId="1F957BD5" w:rsidR="00352EEA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6BFE9F53" w14:textId="6203C77D" w:rsidR="00124CBD" w:rsidRDefault="00124CBD" w:rsidP="00124CBD">
      <w:pPr>
        <w:pStyle w:val="Listeafsnit"/>
        <w:numPr>
          <w:ilvl w:val="0"/>
          <w:numId w:val="19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124CBD">
        <w:rPr>
          <w:rFonts w:ascii="Cambria" w:eastAsia="Cambria" w:hAnsi="Cambria" w:cs="Cambria"/>
          <w:color w:val="000000" w:themeColor="text1"/>
          <w:lang w:val="en-US"/>
        </w:rPr>
        <w:t>Joint spring event with the PhD &amp; Postdoc Activity Group (joint meeting)</w:t>
      </w:r>
    </w:p>
    <w:p w14:paraId="5DEEA4A7" w14:textId="2EE1EA08" w:rsidR="00124CBD" w:rsidRPr="00124CBD" w:rsidRDefault="00124CBD" w:rsidP="00124CBD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The chemistry professor and entrepreneur </w:t>
      </w:r>
    </w:p>
    <w:p w14:paraId="164E6681" w14:textId="77777777" w:rsidR="00124CBD" w:rsidRPr="004F5226" w:rsidRDefault="00124CBD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11EBDF26" w14:textId="77777777" w:rsidR="00124CBD" w:rsidRDefault="27E8FC1B" w:rsidP="00124CB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</w:p>
    <w:p w14:paraId="4A52B216" w14:textId="77777777" w:rsidR="00124CBD" w:rsidRDefault="00124CBD" w:rsidP="00124CB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BAB3B2B" w14:textId="28AA97BF" w:rsidR="00725F3F" w:rsidRPr="00124CBD" w:rsidRDefault="00124CBD" w:rsidP="00124CB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General Assembly (April)</w:t>
      </w:r>
      <w:r w:rsidR="00DF687B" w:rsidRPr="00124CBD">
        <w:rPr>
          <w:rFonts w:ascii="Cambria" w:eastAsia="Cambria" w:hAnsi="Cambria" w:cs="Cambria"/>
          <w:color w:val="000000" w:themeColor="text1"/>
          <w:lang w:val="en-US"/>
        </w:rPr>
        <w:br/>
      </w:r>
      <w:r w:rsidR="00725F3F" w:rsidRPr="00124CBD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3A06F727" w14:textId="020CDE98" w:rsidR="00725F3F" w:rsidRDefault="00725F3F" w:rsidP="00725F3F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Attract new members at the Introduction Days </w:t>
      </w:r>
    </w:p>
    <w:p w14:paraId="20CE5BD2" w14:textId="77777777" w:rsidR="004F5226" w:rsidRPr="004F5226" w:rsidRDefault="004F5226" w:rsidP="004F522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9B41D13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New</w:t>
      </w:r>
      <w:r w:rsidR="004F5226"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</w:p>
    <w:p w14:paraId="5E575F0E" w14:textId="77777777" w:rsidR="004F5226" w:rsidRPr="00AE72E5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PAND</w:t>
      </w:r>
    </w:p>
    <w:p w14:paraId="58EAE67C" w14:textId="7C9E4203" w:rsidR="00352EEA" w:rsidRPr="00725F3F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HAMU</w:t>
      </w:r>
    </w:p>
    <w:p w14:paraId="1DDF0468" w14:textId="77777777" w:rsidR="004F5226" w:rsidRPr="00725F3F" w:rsidRDefault="004F5226" w:rsidP="004F522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2656751" w14:textId="66204A21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proofErr w:type="gramStart"/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Todays</w:t>
      </w:r>
      <w:proofErr w:type="spellEnd"/>
      <w:proofErr w:type="gramEnd"/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topics</w:t>
      </w:r>
    </w:p>
    <w:p w14:paraId="3CC46B72" w14:textId="77777777" w:rsidR="004F5226" w:rsidRPr="004F5226" w:rsidRDefault="004F5226" w:rsidP="004F522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B595CE8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Status from </w:t>
      </w:r>
    </w:p>
    <w:p w14:paraId="2E4E2CE3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4B0AF4B" w14:textId="1748979F" w:rsidR="004F5226" w:rsidRPr="004F5226" w:rsidRDefault="004F5226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T</w:t>
      </w:r>
      <w:r w:rsidR="27E8FC1B" w:rsidRPr="004F5226">
        <w:rPr>
          <w:rFonts w:ascii="Cambria" w:eastAsia="Cambria" w:hAnsi="Cambria" w:cs="Cambria"/>
          <w:color w:val="000000" w:themeColor="text1"/>
          <w:lang w:val="en-US"/>
        </w:rPr>
        <w:t>he strategy group</w:t>
      </w:r>
    </w:p>
    <w:p w14:paraId="46C0782C" w14:textId="49071556" w:rsidR="00352EEA" w:rsidRPr="004F5226" w:rsidRDefault="004F5226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Th</w:t>
      </w:r>
      <w:r w:rsidR="27E8FC1B" w:rsidRPr="004F5226">
        <w:rPr>
          <w:rFonts w:ascii="Cambria" w:eastAsia="Cambria" w:hAnsi="Cambria" w:cs="Cambria"/>
          <w:color w:val="000000" w:themeColor="text1"/>
          <w:lang w:val="en-US"/>
        </w:rPr>
        <w:t>e events group</w:t>
      </w:r>
    </w:p>
    <w:p w14:paraId="229C9A17" w14:textId="0E86CAB4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5ADE0BB1" w14:textId="7FB2C3B9" w:rsidR="00352EEA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</w:p>
    <w:p w14:paraId="253E3CC7" w14:textId="0F01D827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956E3AA" w14:textId="743C0127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1396024E" w14:textId="6AAAFC31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3B75F925" w14:textId="32CDFF05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p w14:paraId="205A6F2F" w14:textId="3B53E74B" w:rsidR="00352EEA" w:rsidRPr="004F5226" w:rsidRDefault="00352EEA">
      <w:pPr>
        <w:rPr>
          <w:lang w:val="en-US"/>
        </w:rPr>
      </w:pPr>
    </w:p>
    <w:p w14:paraId="5F8AAD13" w14:textId="77777777" w:rsidR="00E12F74" w:rsidRPr="00D5265F" w:rsidRDefault="00E12F74">
      <w:pPr>
        <w:rPr>
          <w:lang w:val="en-US"/>
        </w:rPr>
      </w:pPr>
    </w:p>
    <w:sectPr w:rsidR="00E12F74" w:rsidRPr="00D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1FDD"/>
    <w:multiLevelType w:val="hybridMultilevel"/>
    <w:tmpl w:val="2D381DCC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875E6"/>
    <w:multiLevelType w:val="hybridMultilevel"/>
    <w:tmpl w:val="7DDAA3A0"/>
    <w:lvl w:ilvl="0" w:tplc="5C12AC1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47647"/>
    <w:multiLevelType w:val="hybridMultilevel"/>
    <w:tmpl w:val="0CC8B700"/>
    <w:lvl w:ilvl="0" w:tplc="96C0A94A"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15"/>
  </w:num>
  <w:num w:numId="2" w16cid:durableId="17395080">
    <w:abstractNumId w:val="3"/>
  </w:num>
  <w:num w:numId="3" w16cid:durableId="1537427493">
    <w:abstractNumId w:val="9"/>
  </w:num>
  <w:num w:numId="4" w16cid:durableId="856188600">
    <w:abstractNumId w:val="16"/>
  </w:num>
  <w:num w:numId="5" w16cid:durableId="1179542171">
    <w:abstractNumId w:val="6"/>
  </w:num>
  <w:num w:numId="6" w16cid:durableId="1744260214">
    <w:abstractNumId w:val="17"/>
  </w:num>
  <w:num w:numId="7" w16cid:durableId="589512124">
    <w:abstractNumId w:val="4"/>
  </w:num>
  <w:num w:numId="8" w16cid:durableId="29039608">
    <w:abstractNumId w:val="14"/>
  </w:num>
  <w:num w:numId="9" w16cid:durableId="1259872500">
    <w:abstractNumId w:val="12"/>
  </w:num>
  <w:num w:numId="10" w16cid:durableId="1529368041">
    <w:abstractNumId w:val="7"/>
  </w:num>
  <w:num w:numId="11" w16cid:durableId="381759661">
    <w:abstractNumId w:val="0"/>
  </w:num>
  <w:num w:numId="12" w16cid:durableId="979773719">
    <w:abstractNumId w:val="5"/>
  </w:num>
  <w:num w:numId="13" w16cid:durableId="864905759">
    <w:abstractNumId w:val="18"/>
  </w:num>
  <w:num w:numId="14" w16cid:durableId="813133891">
    <w:abstractNumId w:val="2"/>
  </w:num>
  <w:num w:numId="15" w16cid:durableId="978997202">
    <w:abstractNumId w:val="1"/>
  </w:num>
  <w:num w:numId="16" w16cid:durableId="887841330">
    <w:abstractNumId w:val="11"/>
  </w:num>
  <w:num w:numId="17" w16cid:durableId="1538156682">
    <w:abstractNumId w:val="19"/>
  </w:num>
  <w:num w:numId="18" w16cid:durableId="1144468227">
    <w:abstractNumId w:val="10"/>
  </w:num>
  <w:num w:numId="19" w16cid:durableId="1256477344">
    <w:abstractNumId w:val="8"/>
  </w:num>
  <w:num w:numId="20" w16cid:durableId="2784887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051D7A"/>
    <w:rsid w:val="00124CBD"/>
    <w:rsid w:val="001259D4"/>
    <w:rsid w:val="001F7ECE"/>
    <w:rsid w:val="00352EEA"/>
    <w:rsid w:val="0036534E"/>
    <w:rsid w:val="00426213"/>
    <w:rsid w:val="004A3922"/>
    <w:rsid w:val="004F5226"/>
    <w:rsid w:val="00523167"/>
    <w:rsid w:val="00540E1B"/>
    <w:rsid w:val="005623EA"/>
    <w:rsid w:val="006C365C"/>
    <w:rsid w:val="00725F3F"/>
    <w:rsid w:val="009B4660"/>
    <w:rsid w:val="009F0E63"/>
    <w:rsid w:val="00AE72E5"/>
    <w:rsid w:val="00D5265F"/>
    <w:rsid w:val="00DF687B"/>
    <w:rsid w:val="00E10C3F"/>
    <w:rsid w:val="00E12F74"/>
    <w:rsid w:val="00EB3C14"/>
    <w:rsid w:val="00F22E8E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Anne-Marie Finnemann</cp:lastModifiedBy>
  <cp:revision>2</cp:revision>
  <dcterms:created xsi:type="dcterms:W3CDTF">2025-03-07T14:28:00Z</dcterms:created>
  <dcterms:modified xsi:type="dcterms:W3CDTF">2025-03-07T14:28:00Z</dcterms:modified>
</cp:coreProperties>
</file>