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FB9DB" w14:textId="1F038C3D" w:rsidR="00352EEA" w:rsidRPr="004F5226" w:rsidRDefault="27E8FC1B" w:rsidP="004F5226">
      <w:pPr>
        <w:rPr>
          <w:rFonts w:ascii="Cambria" w:eastAsia="Cambria" w:hAnsi="Cambria" w:cs="Cambria"/>
          <w:color w:val="000000" w:themeColor="text1"/>
        </w:rPr>
      </w:pPr>
      <w:r w:rsidRPr="004F5226">
        <w:rPr>
          <w:noProof/>
        </w:rPr>
        <w:drawing>
          <wp:inline distT="0" distB="0" distL="0" distR="0" wp14:anchorId="68AD1728" wp14:editId="4638D09C">
            <wp:extent cx="1581150" cy="1104900"/>
            <wp:effectExtent l="0" t="0" r="0" b="0"/>
            <wp:docPr id="540346896" name="Picture 540346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1D42F" w14:textId="75282F74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AGENDA FOR AUPA’S BOARD MEETING</w:t>
      </w:r>
    </w:p>
    <w:p w14:paraId="1FCBBA80" w14:textId="2C75E2C3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TIME: </w:t>
      </w:r>
      <w:r w:rsidR="00124CBD">
        <w:rPr>
          <w:rFonts w:ascii="Cambria" w:eastAsia="Cambria" w:hAnsi="Cambria" w:cs="Cambria"/>
          <w:color w:val="000000" w:themeColor="text1"/>
          <w:lang w:val="en-US"/>
        </w:rPr>
        <w:t>March</w:t>
      </w: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 </w:t>
      </w:r>
      <w:r w:rsidR="00124CBD">
        <w:rPr>
          <w:rFonts w:ascii="Cambria" w:eastAsia="Cambria" w:hAnsi="Cambria" w:cs="Cambria"/>
          <w:color w:val="000000" w:themeColor="text1"/>
          <w:lang w:val="en-US"/>
        </w:rPr>
        <w:t>12</w:t>
      </w:r>
      <w:r w:rsidRPr="004F5226">
        <w:rPr>
          <w:rFonts w:ascii="Cambria" w:eastAsia="Cambria" w:hAnsi="Cambria" w:cs="Cambria"/>
          <w:color w:val="000000" w:themeColor="text1"/>
          <w:vertAlign w:val="superscript"/>
          <w:lang w:val="en-US"/>
        </w:rPr>
        <w:t>th</w:t>
      </w: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 </w:t>
      </w:r>
      <w:r w:rsidR="004F5226">
        <w:rPr>
          <w:rFonts w:ascii="Cambria" w:eastAsia="Cambria" w:hAnsi="Cambria" w:cs="Cambria"/>
          <w:color w:val="000000" w:themeColor="text1"/>
          <w:lang w:val="en-US"/>
        </w:rPr>
        <w:t xml:space="preserve">from </w:t>
      </w:r>
      <w:r w:rsidR="00124CBD">
        <w:rPr>
          <w:rFonts w:ascii="Cambria" w:eastAsia="Cambria" w:hAnsi="Cambria" w:cs="Cambria"/>
          <w:color w:val="000000" w:themeColor="text1"/>
          <w:lang w:val="en-US"/>
        </w:rPr>
        <w:t>5-6</w:t>
      </w:r>
      <w:r w:rsidR="004F5226">
        <w:rPr>
          <w:rFonts w:ascii="Cambria" w:eastAsia="Cambria" w:hAnsi="Cambria" w:cs="Cambria"/>
          <w:color w:val="000000" w:themeColor="text1"/>
          <w:lang w:val="en-US"/>
        </w:rPr>
        <w:t xml:space="preserve"> o’clock</w:t>
      </w:r>
    </w:p>
    <w:p w14:paraId="65FB77A4" w14:textId="1A915DC2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LOCATION: </w:t>
      </w:r>
      <w:r w:rsidR="00124CBD">
        <w:rPr>
          <w:rFonts w:ascii="Cambria" w:eastAsia="Cambria" w:hAnsi="Cambria" w:cs="Cambria"/>
          <w:color w:val="000000" w:themeColor="text1"/>
          <w:lang w:val="en-US"/>
        </w:rPr>
        <w:t>1521-210</w:t>
      </w:r>
    </w:p>
    <w:p w14:paraId="36CC9790" w14:textId="61D4631E" w:rsidR="00352EEA" w:rsidRPr="004F5226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0B693341" w14:textId="0FD984E2" w:rsidR="004F5226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Attendees:</w:t>
      </w:r>
    </w:p>
    <w:p w14:paraId="11256A77" w14:textId="3DE22350" w:rsidR="00352EEA" w:rsidRPr="004F5226" w:rsidRDefault="27E8FC1B" w:rsidP="004F5226">
      <w:p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ABSENT WITH APOLOGY: </w:t>
      </w:r>
    </w:p>
    <w:p w14:paraId="45A8255B" w14:textId="1F957BD5" w:rsidR="00352EEA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6BFE9F53" w14:textId="6203C77D" w:rsidR="00124CBD" w:rsidRDefault="00124CBD" w:rsidP="002E48F5">
      <w:pPr>
        <w:pStyle w:val="Listeafsnit"/>
        <w:numPr>
          <w:ilvl w:val="0"/>
          <w:numId w:val="19"/>
        </w:numPr>
        <w:spacing w:line="360" w:lineRule="auto"/>
        <w:rPr>
          <w:rFonts w:ascii="Cambria" w:eastAsia="Cambria" w:hAnsi="Cambria" w:cs="Cambria"/>
          <w:color w:val="000000" w:themeColor="text1"/>
          <w:lang w:val="en-US"/>
        </w:rPr>
      </w:pPr>
      <w:r w:rsidRPr="00124CBD">
        <w:rPr>
          <w:rFonts w:ascii="Cambria" w:eastAsia="Cambria" w:hAnsi="Cambria" w:cs="Cambria"/>
          <w:color w:val="000000" w:themeColor="text1"/>
          <w:lang w:val="en-US"/>
        </w:rPr>
        <w:t>Joint spring event with the PhD &amp; Postdoc Activity Group (joint meeting)</w:t>
      </w:r>
    </w:p>
    <w:p w14:paraId="5DEEA4A7" w14:textId="2EE1EA08" w:rsidR="00124CBD" w:rsidRPr="002E48F5" w:rsidRDefault="00124CBD" w:rsidP="002E48F5">
      <w:pPr>
        <w:pStyle w:val="Listeafsnit"/>
        <w:numPr>
          <w:ilvl w:val="0"/>
          <w:numId w:val="20"/>
        </w:numPr>
        <w:spacing w:line="360" w:lineRule="auto"/>
        <w:rPr>
          <w:rFonts w:ascii="Cambria" w:eastAsia="Cambria" w:hAnsi="Cambria" w:cs="Cambria"/>
          <w:color w:val="000000" w:themeColor="text1"/>
          <w:lang w:val="en-US"/>
        </w:rPr>
      </w:pPr>
      <w:r w:rsidRPr="002E48F5">
        <w:rPr>
          <w:rFonts w:ascii="Cambria" w:eastAsia="Cambria" w:hAnsi="Cambria" w:cs="Cambria"/>
          <w:color w:val="000000" w:themeColor="text1"/>
          <w:lang w:val="en-US"/>
        </w:rPr>
        <w:t xml:space="preserve">The chemistry professor and entrepreneur </w:t>
      </w:r>
    </w:p>
    <w:p w14:paraId="7D41049D" w14:textId="77777777" w:rsidR="002E48F5" w:rsidRPr="002E48F5" w:rsidRDefault="002E48F5" w:rsidP="002E48F5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mbria" w:eastAsiaTheme="majorEastAsia" w:hAnsi="Cambria" w:cs="Segoe UI"/>
          <w:lang w:val="en-US"/>
        </w:rPr>
      </w:pPr>
      <w:r w:rsidRPr="002E48F5">
        <w:rPr>
          <w:rStyle w:val="normaltextrun"/>
          <w:rFonts w:ascii="Cambria" w:eastAsiaTheme="majorEastAsia" w:hAnsi="Cambria" w:cs="Segoe UI"/>
          <w:lang w:val="en-US"/>
        </w:rPr>
        <w:t>May</w:t>
      </w:r>
    </w:p>
    <w:p w14:paraId="425AEBF4" w14:textId="77777777" w:rsidR="002E48F5" w:rsidRPr="002E48F5" w:rsidRDefault="002E48F5" w:rsidP="002E48F5">
      <w:pPr>
        <w:pStyle w:val="paragraph"/>
        <w:numPr>
          <w:ilvl w:val="1"/>
          <w:numId w:val="20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mbria" w:eastAsiaTheme="majorEastAsia" w:hAnsi="Cambria" w:cs="Segoe UI"/>
          <w:lang w:val="en-US"/>
        </w:rPr>
      </w:pPr>
      <w:r w:rsidRPr="002E48F5">
        <w:rPr>
          <w:rStyle w:val="normaltextrun"/>
          <w:rFonts w:ascii="Cambria" w:eastAsiaTheme="majorEastAsia" w:hAnsi="Cambria" w:cs="Segoe UI"/>
          <w:lang w:val="en-US"/>
        </w:rPr>
        <w:t>AUPA’s academic part</w:t>
      </w:r>
    </w:p>
    <w:p w14:paraId="351ABF4A" w14:textId="77777777" w:rsidR="002E48F5" w:rsidRPr="002E48F5" w:rsidRDefault="002E48F5" w:rsidP="002E48F5">
      <w:pPr>
        <w:pStyle w:val="paragraph"/>
        <w:numPr>
          <w:ilvl w:val="2"/>
          <w:numId w:val="20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mbria" w:eastAsiaTheme="majorEastAsia" w:hAnsi="Cambria" w:cs="Segoe UI"/>
          <w:lang w:val="en-US"/>
        </w:rPr>
      </w:pPr>
      <w:r w:rsidRPr="002E48F5">
        <w:rPr>
          <w:rStyle w:val="normaltextrun"/>
          <w:rFonts w:ascii="Cambria" w:eastAsiaTheme="majorEastAsia" w:hAnsi="Cambria" w:cs="Segoe UI"/>
          <w:lang w:val="en-US"/>
        </w:rPr>
        <w:t xml:space="preserve">Chemistry professor with a start-up will give a talk </w:t>
      </w:r>
    </w:p>
    <w:p w14:paraId="5E2956F1" w14:textId="77777777" w:rsidR="002E48F5" w:rsidRPr="002E48F5" w:rsidRDefault="002E48F5" w:rsidP="002E48F5">
      <w:pPr>
        <w:pStyle w:val="paragraph"/>
        <w:numPr>
          <w:ilvl w:val="2"/>
          <w:numId w:val="20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mbria" w:eastAsiaTheme="majorEastAsia" w:hAnsi="Cambria" w:cs="Segoe UI"/>
          <w:lang w:val="en-US"/>
        </w:rPr>
      </w:pPr>
      <w:r w:rsidRPr="002E48F5">
        <w:rPr>
          <w:rStyle w:val="normaltextrun"/>
          <w:rFonts w:ascii="Cambria" w:eastAsiaTheme="majorEastAsia" w:hAnsi="Cambria" w:cs="Segoe UI"/>
          <w:lang w:val="en-US"/>
        </w:rPr>
        <w:t xml:space="preserve">Frame: Make your research into a start up </w:t>
      </w:r>
    </w:p>
    <w:p w14:paraId="72F94C51" w14:textId="77777777" w:rsidR="002E48F5" w:rsidRPr="002E48F5" w:rsidRDefault="002E48F5" w:rsidP="002E48F5">
      <w:pPr>
        <w:pStyle w:val="paragraph"/>
        <w:numPr>
          <w:ilvl w:val="2"/>
          <w:numId w:val="20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mbria" w:eastAsiaTheme="majorEastAsia" w:hAnsi="Cambria" w:cs="Segoe UI"/>
          <w:lang w:val="en-US"/>
        </w:rPr>
      </w:pPr>
      <w:r w:rsidRPr="002E48F5">
        <w:rPr>
          <w:rStyle w:val="normaltextrun"/>
          <w:rFonts w:ascii="Cambria" w:eastAsiaTheme="majorEastAsia" w:hAnsi="Cambria" w:cs="Segoe UI"/>
          <w:lang w:val="en-US"/>
        </w:rPr>
        <w:t xml:space="preserve">Nea has contacts in The Kitchen </w:t>
      </w:r>
    </w:p>
    <w:p w14:paraId="60F1A76D" w14:textId="77777777" w:rsidR="002E48F5" w:rsidRPr="002E48F5" w:rsidRDefault="002E48F5" w:rsidP="002E48F5">
      <w:pPr>
        <w:pStyle w:val="paragraph"/>
        <w:numPr>
          <w:ilvl w:val="1"/>
          <w:numId w:val="20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mbria" w:eastAsiaTheme="majorEastAsia" w:hAnsi="Cambria" w:cs="Segoe UI"/>
          <w:lang w:val="en-US"/>
        </w:rPr>
      </w:pPr>
      <w:r w:rsidRPr="002E48F5">
        <w:rPr>
          <w:rStyle w:val="normaltextrun"/>
          <w:rFonts w:ascii="Cambria" w:eastAsiaTheme="majorEastAsia" w:hAnsi="Cambria" w:cs="Segoe UI"/>
          <w:lang w:val="en-US"/>
        </w:rPr>
        <w:t xml:space="preserve">AG’s more fun part </w:t>
      </w:r>
    </w:p>
    <w:p w14:paraId="31B0DEEF" w14:textId="77777777" w:rsidR="002E48F5" w:rsidRPr="002E48F5" w:rsidRDefault="002E48F5" w:rsidP="002E48F5">
      <w:pPr>
        <w:pStyle w:val="paragraph"/>
        <w:numPr>
          <w:ilvl w:val="2"/>
          <w:numId w:val="20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mbria" w:eastAsiaTheme="majorEastAsia" w:hAnsi="Cambria" w:cs="Segoe UI"/>
          <w:lang w:val="en-US"/>
        </w:rPr>
      </w:pPr>
      <w:r w:rsidRPr="002E48F5">
        <w:rPr>
          <w:rStyle w:val="normaltextrun"/>
          <w:rFonts w:ascii="Cambria" w:eastAsiaTheme="majorEastAsia" w:hAnsi="Cambria" w:cs="Segoe UI"/>
          <w:lang w:val="en-US"/>
        </w:rPr>
        <w:t>Boats + activities in the boats e.g. cruise with a quiz</w:t>
      </w:r>
    </w:p>
    <w:p w14:paraId="69654499" w14:textId="77777777" w:rsidR="002E48F5" w:rsidRPr="002E48F5" w:rsidRDefault="002E48F5" w:rsidP="002E48F5">
      <w:pPr>
        <w:pStyle w:val="paragraph"/>
        <w:numPr>
          <w:ilvl w:val="2"/>
          <w:numId w:val="20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mbria" w:eastAsiaTheme="majorEastAsia" w:hAnsi="Cambria" w:cs="Segoe UI"/>
          <w:lang w:val="en-US"/>
        </w:rPr>
      </w:pPr>
      <w:r w:rsidRPr="002E48F5">
        <w:rPr>
          <w:rStyle w:val="normaltextrun"/>
          <w:rFonts w:ascii="Cambria" w:eastAsiaTheme="majorEastAsia" w:hAnsi="Cambria" w:cs="Segoe UI"/>
          <w:lang w:val="en-US"/>
        </w:rPr>
        <w:t>The boat with the quiz is May 2</w:t>
      </w:r>
      <w:r w:rsidRPr="002E48F5">
        <w:rPr>
          <w:rStyle w:val="normaltextrun"/>
          <w:rFonts w:ascii="Cambria" w:eastAsiaTheme="majorEastAsia" w:hAnsi="Cambria" w:cs="Segoe UI"/>
          <w:vertAlign w:val="superscript"/>
          <w:lang w:val="en-US"/>
        </w:rPr>
        <w:t>nd</w:t>
      </w:r>
      <w:r w:rsidRPr="002E48F5">
        <w:rPr>
          <w:rStyle w:val="normaltextrun"/>
          <w:rFonts w:ascii="Cambria" w:eastAsiaTheme="majorEastAsia" w:hAnsi="Cambria" w:cs="Segoe UI"/>
          <w:lang w:val="en-US"/>
        </w:rPr>
        <w:t xml:space="preserve"> and bingo boat is on Thursday May 29</w:t>
      </w:r>
      <w:r w:rsidRPr="002E48F5">
        <w:rPr>
          <w:rStyle w:val="normaltextrun"/>
          <w:rFonts w:ascii="Cambria" w:eastAsiaTheme="majorEastAsia" w:hAnsi="Cambria" w:cs="Segoe UI"/>
          <w:vertAlign w:val="superscript"/>
          <w:lang w:val="en-US"/>
        </w:rPr>
        <w:t>th</w:t>
      </w:r>
      <w:r w:rsidRPr="002E48F5">
        <w:rPr>
          <w:rStyle w:val="normaltextrun"/>
          <w:rFonts w:ascii="Cambria" w:eastAsiaTheme="majorEastAsia" w:hAnsi="Cambria" w:cs="Segoe UI"/>
          <w:lang w:val="en-US"/>
        </w:rPr>
        <w:t xml:space="preserve"> </w:t>
      </w:r>
    </w:p>
    <w:p w14:paraId="6D059040" w14:textId="77777777" w:rsidR="002E48F5" w:rsidRPr="002E48F5" w:rsidRDefault="002E48F5" w:rsidP="002E48F5">
      <w:pPr>
        <w:pStyle w:val="paragraph"/>
        <w:numPr>
          <w:ilvl w:val="2"/>
          <w:numId w:val="20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mbria" w:eastAsiaTheme="majorEastAsia" w:hAnsi="Cambria" w:cs="Segoe UI"/>
          <w:lang w:val="en-US"/>
        </w:rPr>
      </w:pPr>
      <w:r w:rsidRPr="002E48F5">
        <w:rPr>
          <w:rStyle w:val="normaltextrun"/>
          <w:rFonts w:ascii="Cambria" w:eastAsiaTheme="majorEastAsia" w:hAnsi="Cambria" w:cs="Segoe UI"/>
          <w:lang w:val="en-US"/>
        </w:rPr>
        <w:t>Preference for the late boat since the chance of good weather is bigger</w:t>
      </w:r>
    </w:p>
    <w:p w14:paraId="097BCBF5" w14:textId="77777777" w:rsidR="002E48F5" w:rsidRPr="002E48F5" w:rsidRDefault="002E48F5" w:rsidP="002E48F5">
      <w:pPr>
        <w:pStyle w:val="paragraph"/>
        <w:numPr>
          <w:ilvl w:val="2"/>
          <w:numId w:val="20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mbria" w:eastAsiaTheme="majorEastAsia" w:hAnsi="Cambria" w:cs="Segoe UI"/>
          <w:lang w:val="en-US"/>
        </w:rPr>
      </w:pPr>
      <w:r w:rsidRPr="002E48F5">
        <w:rPr>
          <w:rStyle w:val="normaltextrun"/>
          <w:rFonts w:ascii="Cambria" w:eastAsiaTheme="majorEastAsia" w:hAnsi="Cambria" w:cs="Segoe UI"/>
          <w:lang w:val="en-US"/>
        </w:rPr>
        <w:t>160 DKK for the bingo boat (a), 175 DKK per person for the quiz boat (b) and 150 DKK for the normal boat (c)</w:t>
      </w:r>
    </w:p>
    <w:p w14:paraId="6D4C2E46" w14:textId="77777777" w:rsidR="002E48F5" w:rsidRPr="002E48F5" w:rsidRDefault="002E48F5" w:rsidP="002E48F5">
      <w:pPr>
        <w:pStyle w:val="paragraph"/>
        <w:numPr>
          <w:ilvl w:val="2"/>
          <w:numId w:val="20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mbria" w:eastAsiaTheme="majorEastAsia" w:hAnsi="Cambria" w:cs="Segoe UI"/>
          <w:lang w:val="en-US"/>
        </w:rPr>
      </w:pPr>
      <w:r w:rsidRPr="002E48F5">
        <w:rPr>
          <w:rStyle w:val="normaltextrun"/>
          <w:rFonts w:ascii="Cambria" w:eastAsiaTheme="majorEastAsia" w:hAnsi="Cambria" w:cs="Segoe UI"/>
          <w:lang w:val="en-US"/>
        </w:rPr>
        <w:t xml:space="preserve">At what time does the boat take off? 8 pm </w:t>
      </w:r>
    </w:p>
    <w:p w14:paraId="1E981D15" w14:textId="77777777" w:rsidR="002E48F5" w:rsidRPr="002E48F5" w:rsidRDefault="002E48F5" w:rsidP="002E48F5">
      <w:pPr>
        <w:pStyle w:val="paragraph"/>
        <w:numPr>
          <w:ilvl w:val="3"/>
          <w:numId w:val="20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mbria" w:eastAsiaTheme="majorEastAsia" w:hAnsi="Cambria" w:cs="Segoe UI"/>
          <w:lang w:val="en-US"/>
        </w:rPr>
      </w:pPr>
      <w:r w:rsidRPr="002E48F5">
        <w:rPr>
          <w:rStyle w:val="normaltextrun"/>
          <w:rFonts w:ascii="Cambria" w:eastAsiaTheme="majorEastAsia" w:hAnsi="Cambria" w:cs="Segoe UI"/>
          <w:lang w:val="en-US"/>
        </w:rPr>
        <w:t>Then the talk could begin at 6 pm in another room</w:t>
      </w:r>
    </w:p>
    <w:p w14:paraId="4CA06673" w14:textId="77777777" w:rsidR="002E48F5" w:rsidRPr="002E48F5" w:rsidRDefault="002E48F5" w:rsidP="002E48F5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mbria" w:eastAsiaTheme="majorEastAsia" w:hAnsi="Cambria" w:cs="Segoe UI"/>
          <w:lang w:val="en-US"/>
        </w:rPr>
      </w:pPr>
      <w:r w:rsidRPr="002E48F5">
        <w:rPr>
          <w:rStyle w:val="normaltextrun"/>
          <w:rFonts w:ascii="Cambria" w:eastAsiaTheme="majorEastAsia" w:hAnsi="Cambria" w:cs="Segoe UI"/>
          <w:lang w:val="en-US"/>
        </w:rPr>
        <w:t xml:space="preserve">NB! We’ve been allocated 8,5K for two joint events this year </w:t>
      </w:r>
    </w:p>
    <w:p w14:paraId="40872FFB" w14:textId="77777777" w:rsidR="002E48F5" w:rsidRPr="002E48F5" w:rsidRDefault="002E48F5" w:rsidP="002E48F5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mbria" w:eastAsiaTheme="majorEastAsia" w:hAnsi="Cambria" w:cs="Segoe UI"/>
          <w:lang w:val="en-US"/>
        </w:rPr>
      </w:pPr>
      <w:r w:rsidRPr="002E48F5">
        <w:rPr>
          <w:rStyle w:val="normaltextrun"/>
          <w:rFonts w:ascii="Cambria" w:eastAsiaTheme="majorEastAsia" w:hAnsi="Cambria" w:cs="Segoe UI"/>
          <w:lang w:val="en-US"/>
        </w:rPr>
        <w:t xml:space="preserve">30 pax max (keep it 30 and make it good) </w:t>
      </w:r>
    </w:p>
    <w:p w14:paraId="1D4880BC" w14:textId="77777777" w:rsidR="002E48F5" w:rsidRPr="002E48F5" w:rsidRDefault="002E48F5" w:rsidP="002E48F5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mbria" w:eastAsiaTheme="majorEastAsia" w:hAnsi="Cambria" w:cs="Segoe UI"/>
          <w:lang w:val="en-US"/>
        </w:rPr>
      </w:pPr>
      <w:r w:rsidRPr="002E48F5">
        <w:rPr>
          <w:rStyle w:val="normaltextrun"/>
          <w:rFonts w:ascii="Cambria" w:eastAsiaTheme="majorEastAsia" w:hAnsi="Cambria" w:cs="Segoe UI"/>
          <w:lang w:val="en-US"/>
        </w:rPr>
        <w:t xml:space="preserve">From here: Marius will reach out to the professor </w:t>
      </w:r>
    </w:p>
    <w:p w14:paraId="017F69E4" w14:textId="77777777" w:rsidR="002E48F5" w:rsidRPr="002E48F5" w:rsidRDefault="002E48F5" w:rsidP="002E48F5">
      <w:pPr>
        <w:pStyle w:val="paragraph"/>
        <w:numPr>
          <w:ilvl w:val="1"/>
          <w:numId w:val="20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mbria" w:eastAsiaTheme="majorEastAsia" w:hAnsi="Cambria" w:cs="Segoe UI"/>
          <w:lang w:val="en-US"/>
        </w:rPr>
      </w:pPr>
      <w:r w:rsidRPr="002E48F5">
        <w:rPr>
          <w:rStyle w:val="normaltextrun"/>
          <w:rFonts w:ascii="Cambria" w:eastAsiaTheme="majorEastAsia" w:hAnsi="Cambria" w:cs="Segoe UI"/>
          <w:lang w:val="en-US"/>
        </w:rPr>
        <w:lastRenderedPageBreak/>
        <w:t xml:space="preserve">AUPA will be told of the date </w:t>
      </w:r>
    </w:p>
    <w:p w14:paraId="100E0F25" w14:textId="77777777" w:rsidR="002E48F5" w:rsidRPr="002E48F5" w:rsidRDefault="002E48F5" w:rsidP="002E48F5">
      <w:pPr>
        <w:pStyle w:val="paragraph"/>
        <w:numPr>
          <w:ilvl w:val="1"/>
          <w:numId w:val="20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mbria" w:eastAsiaTheme="majorEastAsia" w:hAnsi="Cambria" w:cs="Segoe UI"/>
          <w:lang w:val="en-US"/>
        </w:rPr>
      </w:pPr>
      <w:r w:rsidRPr="002E48F5">
        <w:rPr>
          <w:rStyle w:val="normaltextrun"/>
          <w:rFonts w:ascii="Cambria" w:eastAsiaTheme="majorEastAsia" w:hAnsi="Cambria" w:cs="Segoe UI"/>
          <w:lang w:val="en-US"/>
        </w:rPr>
        <w:t xml:space="preserve">Nea will reach out to the </w:t>
      </w:r>
      <w:proofErr w:type="spellStart"/>
      <w:r w:rsidRPr="002E48F5">
        <w:rPr>
          <w:rStyle w:val="normaltextrun"/>
          <w:rFonts w:ascii="Cambria" w:eastAsiaTheme="majorEastAsia" w:hAnsi="Cambria" w:cs="Segoe UI"/>
          <w:lang w:val="en-US"/>
        </w:rPr>
        <w:t>The</w:t>
      </w:r>
      <w:proofErr w:type="spellEnd"/>
      <w:r w:rsidRPr="002E48F5">
        <w:rPr>
          <w:rStyle w:val="normaltextrun"/>
          <w:rFonts w:ascii="Cambria" w:eastAsiaTheme="majorEastAsia" w:hAnsi="Cambria" w:cs="Segoe UI"/>
          <w:lang w:val="en-US"/>
        </w:rPr>
        <w:t xml:space="preserve"> Kitchen</w:t>
      </w:r>
    </w:p>
    <w:p w14:paraId="0667C494" w14:textId="77777777" w:rsidR="002E48F5" w:rsidRPr="002E48F5" w:rsidRDefault="002E48F5" w:rsidP="002E48F5">
      <w:pPr>
        <w:pStyle w:val="paragraph"/>
        <w:numPr>
          <w:ilvl w:val="1"/>
          <w:numId w:val="20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mbria" w:eastAsiaTheme="majorEastAsia" w:hAnsi="Cambria" w:cs="Segoe UI"/>
          <w:lang w:val="en-US"/>
        </w:rPr>
      </w:pPr>
      <w:r w:rsidRPr="002E48F5">
        <w:rPr>
          <w:rStyle w:val="normaltextrun"/>
          <w:rFonts w:ascii="Cambria" w:eastAsiaTheme="majorEastAsia" w:hAnsi="Cambria" w:cs="Segoe UI"/>
          <w:lang w:val="en-US"/>
        </w:rPr>
        <w:t xml:space="preserve">Anne-Marie made a shout out to </w:t>
      </w:r>
      <w:proofErr w:type="spellStart"/>
      <w:r w:rsidRPr="002E48F5">
        <w:rPr>
          <w:rStyle w:val="normaltextrun"/>
          <w:rFonts w:ascii="Cambria" w:eastAsiaTheme="majorEastAsia" w:hAnsi="Cambria" w:cs="Segoe UI"/>
          <w:lang w:val="en-US"/>
        </w:rPr>
        <w:t>Il’Mercantino</w:t>
      </w:r>
      <w:proofErr w:type="spellEnd"/>
      <w:r w:rsidRPr="002E48F5">
        <w:rPr>
          <w:rStyle w:val="normaltextrun"/>
          <w:rFonts w:ascii="Cambria" w:eastAsiaTheme="majorEastAsia" w:hAnsi="Cambria" w:cs="Segoe UI"/>
          <w:lang w:val="en-US"/>
        </w:rPr>
        <w:t xml:space="preserve"> for catering</w:t>
      </w:r>
    </w:p>
    <w:p w14:paraId="55ED2157" w14:textId="18615A9F" w:rsidR="002E48F5" w:rsidRPr="002E48F5" w:rsidRDefault="002E48F5" w:rsidP="002E48F5">
      <w:pPr>
        <w:pStyle w:val="paragraph"/>
        <w:numPr>
          <w:ilvl w:val="1"/>
          <w:numId w:val="20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mbria" w:eastAsiaTheme="majorEastAsia" w:hAnsi="Cambria" w:cs="Segoe UI"/>
          <w:lang w:val="en-US"/>
        </w:rPr>
      </w:pPr>
      <w:r w:rsidRPr="002E48F5">
        <w:rPr>
          <w:rStyle w:val="normaltextrun"/>
          <w:rFonts w:ascii="Cambria" w:eastAsiaTheme="majorEastAsia" w:hAnsi="Cambria" w:cs="Segoe UI"/>
          <w:lang w:val="en-US"/>
        </w:rPr>
        <w:t xml:space="preserve">Another meeting </w:t>
      </w:r>
      <w:r w:rsidRPr="002E48F5">
        <w:rPr>
          <w:rStyle w:val="normaltextrun"/>
          <w:rFonts w:ascii="Cambria" w:eastAsiaTheme="majorEastAsia" w:hAnsi="Cambria" w:cs="Segoe UI"/>
          <w:lang w:val="en-US"/>
        </w:rPr>
        <w:sym w:font="Wingdings" w:char="F0E0"/>
      </w:r>
      <w:r w:rsidRPr="002E48F5">
        <w:rPr>
          <w:rStyle w:val="normaltextrun"/>
          <w:rFonts w:ascii="Cambria" w:eastAsiaTheme="majorEastAsia" w:hAnsi="Cambria" w:cs="Segoe UI"/>
          <w:lang w:val="en-US"/>
        </w:rPr>
        <w:t xml:space="preserve"> Anne-Marie will make a Doodle </w:t>
      </w:r>
      <w:r>
        <w:rPr>
          <w:rStyle w:val="normaltextrun"/>
          <w:rFonts w:ascii="Cambria" w:eastAsiaTheme="majorEastAsia" w:hAnsi="Cambria" w:cs="Segoe UI"/>
          <w:lang w:val="en-US"/>
        </w:rPr>
        <w:t>(week 14-15)</w:t>
      </w:r>
    </w:p>
    <w:p w14:paraId="0524F850" w14:textId="77777777" w:rsidR="002E48F5" w:rsidRPr="002E48F5" w:rsidRDefault="002E48F5" w:rsidP="002E48F5">
      <w:pPr>
        <w:pStyle w:val="paragraph"/>
        <w:numPr>
          <w:ilvl w:val="2"/>
          <w:numId w:val="20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mbria" w:eastAsiaTheme="majorEastAsia" w:hAnsi="Cambria" w:cs="Segoe UI"/>
          <w:lang w:val="en-US"/>
        </w:rPr>
      </w:pPr>
      <w:r w:rsidRPr="002E48F5">
        <w:rPr>
          <w:rStyle w:val="normaltextrun"/>
          <w:rFonts w:ascii="Cambria" w:eastAsiaTheme="majorEastAsia" w:hAnsi="Cambria" w:cs="Segoe UI"/>
          <w:lang w:val="en-US"/>
        </w:rPr>
        <w:t xml:space="preserve">Shubhangi and Marius from AUPA </w:t>
      </w:r>
    </w:p>
    <w:p w14:paraId="730761D4" w14:textId="26696658" w:rsidR="002E48F5" w:rsidRDefault="002E48F5" w:rsidP="002E48F5">
      <w:pPr>
        <w:pStyle w:val="paragraph"/>
        <w:numPr>
          <w:ilvl w:val="2"/>
          <w:numId w:val="20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mbria" w:eastAsiaTheme="majorEastAsia" w:hAnsi="Cambria" w:cs="Segoe UI"/>
          <w:lang w:val="en-US"/>
        </w:rPr>
      </w:pPr>
      <w:r w:rsidRPr="002E48F5">
        <w:rPr>
          <w:rStyle w:val="normaltextrun"/>
          <w:rFonts w:ascii="Cambria" w:eastAsiaTheme="majorEastAsia" w:hAnsi="Cambria" w:cs="Segoe UI"/>
          <w:lang w:val="en-US"/>
        </w:rPr>
        <w:t>Nea from AG (she’ll allocate tasks if relevant)</w:t>
      </w:r>
    </w:p>
    <w:p w14:paraId="316ED2B0" w14:textId="2E4420FE" w:rsidR="002E48F5" w:rsidRPr="002E48F5" w:rsidRDefault="002E48F5" w:rsidP="002E48F5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textAlignment w:val="baseline"/>
        <w:rPr>
          <w:rFonts w:ascii="Cambria" w:eastAsiaTheme="majorEastAsia" w:hAnsi="Cambria" w:cs="Segoe UI"/>
          <w:lang w:val="en-US"/>
        </w:rPr>
      </w:pPr>
      <w:proofErr w:type="spellStart"/>
      <w:r>
        <w:rPr>
          <w:rStyle w:val="normaltextrun"/>
          <w:rFonts w:ascii="Cambria" w:eastAsiaTheme="majorEastAsia" w:hAnsi="Cambria" w:cs="Segoe UI"/>
          <w:lang w:val="en-US"/>
        </w:rPr>
        <w:t>Livie</w:t>
      </w:r>
      <w:proofErr w:type="spellEnd"/>
      <w:r>
        <w:rPr>
          <w:rStyle w:val="normaltextrun"/>
          <w:rFonts w:ascii="Cambria" w:eastAsiaTheme="majorEastAsia" w:hAnsi="Cambria" w:cs="Segoe UI"/>
          <w:lang w:val="en-US"/>
        </w:rPr>
        <w:t xml:space="preserve"> from the PhD Ass is maybe keen on joining. Shubhangi will e-mail her</w:t>
      </w:r>
    </w:p>
    <w:p w14:paraId="164E6681" w14:textId="77777777" w:rsidR="00124CBD" w:rsidRPr="004F5226" w:rsidRDefault="00124CBD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162F598A" w14:textId="735214A6" w:rsidR="00352EEA" w:rsidRPr="004F5226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Welcome </w:t>
      </w:r>
    </w:p>
    <w:p w14:paraId="6FE9604B" w14:textId="072434CC" w:rsidR="00352EEA" w:rsidRPr="004F5226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2DCA0A8C" w14:textId="77777777" w:rsidR="004F5226" w:rsidRPr="004F5226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Formalities</w:t>
      </w:r>
    </w:p>
    <w:p w14:paraId="3B037B6B" w14:textId="77777777" w:rsidR="004F5226" w:rsidRPr="004F5226" w:rsidRDefault="004F5226" w:rsidP="004F5226">
      <w:pPr>
        <w:pStyle w:val="Listeafsnit"/>
        <w:rPr>
          <w:rFonts w:ascii="Cambria" w:eastAsia="Cambria" w:hAnsi="Cambria" w:cs="Cambria"/>
          <w:color w:val="000000" w:themeColor="text1"/>
          <w:lang w:val="en-US"/>
        </w:rPr>
      </w:pPr>
    </w:p>
    <w:p w14:paraId="1E0A5C66" w14:textId="77777777" w:rsidR="004F5226" w:rsidRPr="004F5226" w:rsidRDefault="27E8FC1B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>Election of chairman</w:t>
      </w:r>
    </w:p>
    <w:p w14:paraId="147C8921" w14:textId="77777777" w:rsidR="004F5226" w:rsidRPr="004F5226" w:rsidRDefault="27E8FC1B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Can this agenda be approved? </w:t>
      </w:r>
    </w:p>
    <w:p w14:paraId="11EBDF26" w14:textId="77777777" w:rsidR="00124CBD" w:rsidRDefault="27E8FC1B" w:rsidP="00124CBD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Approval of minutes from the last meeting (they are on the website) </w:t>
      </w:r>
    </w:p>
    <w:p w14:paraId="4A52B216" w14:textId="77777777" w:rsidR="00124CBD" w:rsidRDefault="00124CBD" w:rsidP="00124CBD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7D0FCD77" w14:textId="77777777" w:rsidR="002E48F5" w:rsidRDefault="00124CBD" w:rsidP="00124CBD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General Assembly (April</w:t>
      </w:r>
      <w:r w:rsidR="002E48F5">
        <w:rPr>
          <w:rFonts w:ascii="Cambria" w:eastAsia="Cambria" w:hAnsi="Cambria" w:cs="Cambria"/>
          <w:color w:val="000000" w:themeColor="text1"/>
          <w:lang w:val="en-US"/>
        </w:rPr>
        <w:t>)</w:t>
      </w:r>
    </w:p>
    <w:p w14:paraId="20D1D874" w14:textId="7017A617" w:rsidR="002E48F5" w:rsidRDefault="002E48F5" w:rsidP="002E48F5">
      <w:pPr>
        <w:pStyle w:val="Listeafsnit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Anne-Marie will make a Doodle </w:t>
      </w:r>
      <w:r w:rsidR="00B279FC">
        <w:rPr>
          <w:rFonts w:ascii="Cambria" w:eastAsia="Cambria" w:hAnsi="Cambria" w:cs="Cambria"/>
          <w:color w:val="000000" w:themeColor="text1"/>
          <w:lang w:val="en-US"/>
        </w:rPr>
        <w:t>(last week of April)</w:t>
      </w:r>
    </w:p>
    <w:p w14:paraId="7BC88FC0" w14:textId="77777777" w:rsidR="002E48F5" w:rsidRDefault="002E48F5" w:rsidP="002E48F5">
      <w:pPr>
        <w:pStyle w:val="Listeafsnit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The aim of the GA is to attract people </w:t>
      </w:r>
      <w:r w:rsidRPr="002E48F5">
        <w:rPr>
          <w:rFonts w:ascii="Cambria" w:eastAsia="Cambria" w:hAnsi="Cambria" w:cs="Cambria"/>
          <w:color w:val="000000" w:themeColor="text1"/>
          <w:lang w:val="en-US"/>
        </w:rPr>
        <w:sym w:font="Wingdings" w:char="F0E0"/>
      </w:r>
      <w:r>
        <w:rPr>
          <w:rFonts w:ascii="Cambria" w:eastAsia="Cambria" w:hAnsi="Cambria" w:cs="Cambria"/>
          <w:color w:val="000000" w:themeColor="text1"/>
          <w:lang w:val="en-US"/>
        </w:rPr>
        <w:t xml:space="preserve"> we can copy paste the duality of the AG (something fun besides presenting AUPA)</w:t>
      </w:r>
    </w:p>
    <w:p w14:paraId="2443021C" w14:textId="77777777" w:rsidR="002E48F5" w:rsidRDefault="002E48F5" w:rsidP="002E48F5">
      <w:pPr>
        <w:pStyle w:val="Listeafsnit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First a presentation, thereafter board games </w:t>
      </w:r>
    </w:p>
    <w:p w14:paraId="3FA9AF09" w14:textId="77777777" w:rsidR="00B279FC" w:rsidRDefault="002E48F5" w:rsidP="002E48F5">
      <w:pPr>
        <w:pStyle w:val="Listeafsnit"/>
        <w:numPr>
          <w:ilvl w:val="1"/>
          <w:numId w:val="20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Frame it as “2 x Board”</w:t>
      </w:r>
      <w:proofErr w:type="gramStart"/>
      <w:r w:rsidR="00B279FC">
        <w:rPr>
          <w:rFonts w:ascii="Cambria" w:eastAsia="Cambria" w:hAnsi="Cambria" w:cs="Cambria"/>
          <w:color w:val="000000" w:themeColor="text1"/>
          <w:lang w:val="en-US"/>
        </w:rPr>
        <w:t>/”Double</w:t>
      </w:r>
      <w:proofErr w:type="gramEnd"/>
      <w:r w:rsidR="00B279FC">
        <w:rPr>
          <w:rFonts w:ascii="Cambria" w:eastAsia="Cambria" w:hAnsi="Cambria" w:cs="Cambria"/>
          <w:color w:val="000000" w:themeColor="text1"/>
          <w:lang w:val="en-US"/>
        </w:rPr>
        <w:t xml:space="preserve"> Board”</w:t>
      </w:r>
    </w:p>
    <w:p w14:paraId="596AEA38" w14:textId="77777777" w:rsidR="00B279FC" w:rsidRDefault="00B279FC" w:rsidP="00B279FC">
      <w:pPr>
        <w:pStyle w:val="Listeafsnit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Anne-Marie will try to </w:t>
      </w:r>
      <w:proofErr w:type="gramStart"/>
      <w:r>
        <w:rPr>
          <w:rFonts w:ascii="Cambria" w:eastAsia="Cambria" w:hAnsi="Cambria" w:cs="Cambria"/>
          <w:color w:val="000000" w:themeColor="text1"/>
          <w:lang w:val="en-US"/>
        </w:rPr>
        <w:t>look into</w:t>
      </w:r>
      <w:proofErr w:type="gramEnd"/>
      <w:r>
        <w:rPr>
          <w:rFonts w:ascii="Cambria" w:eastAsia="Cambria" w:hAnsi="Cambria" w:cs="Cambria"/>
          <w:color w:val="000000" w:themeColor="text1"/>
          <w:lang w:val="en-US"/>
        </w:rPr>
        <w:t xml:space="preserve"> something else than pizza</w:t>
      </w:r>
    </w:p>
    <w:p w14:paraId="15BC9E02" w14:textId="77777777" w:rsidR="00B279FC" w:rsidRDefault="00B279FC" w:rsidP="00B279FC">
      <w:pPr>
        <w:pStyle w:val="Listeafsnit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We should try to make it into department newsletters</w:t>
      </w:r>
    </w:p>
    <w:p w14:paraId="2FFF43F7" w14:textId="77777777" w:rsidR="00B279FC" w:rsidRDefault="00B279FC" w:rsidP="00B279FC">
      <w:pPr>
        <w:pStyle w:val="Listeafsnit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Less and more interesting slides relatively to last year</w:t>
      </w:r>
    </w:p>
    <w:p w14:paraId="4DB27BF4" w14:textId="77777777" w:rsidR="00B279FC" w:rsidRDefault="00B279FC" w:rsidP="00B279FC">
      <w:pPr>
        <w:pStyle w:val="Listeafsnit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Delegate tasks </w:t>
      </w:r>
      <w:r w:rsidRPr="00B279FC">
        <w:rPr>
          <w:rFonts w:ascii="Cambria" w:eastAsia="Cambria" w:hAnsi="Cambria" w:cs="Cambria"/>
          <w:color w:val="000000" w:themeColor="text1"/>
          <w:lang w:val="en-US"/>
        </w:rPr>
        <w:sym w:font="Wingdings" w:char="F0E0"/>
      </w:r>
      <w:r>
        <w:rPr>
          <w:rFonts w:ascii="Cambria" w:eastAsia="Cambria" w:hAnsi="Cambria" w:cs="Cambria"/>
          <w:color w:val="000000" w:themeColor="text1"/>
          <w:lang w:val="en-US"/>
        </w:rPr>
        <w:t xml:space="preserve"> a common responsibility of the group </w:t>
      </w:r>
    </w:p>
    <w:p w14:paraId="223ABDAC" w14:textId="77777777" w:rsidR="005408D5" w:rsidRDefault="00B279FC" w:rsidP="00B279FC">
      <w:pPr>
        <w:pStyle w:val="Listeafsnit"/>
        <w:numPr>
          <w:ilvl w:val="1"/>
          <w:numId w:val="20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A Google Doc with all the responsibilities (include in the mail that whoever wants to join the planning of the joint event, can let me know)</w:t>
      </w:r>
    </w:p>
    <w:p w14:paraId="1BAB3B2B" w14:textId="07718FE4" w:rsidR="00725F3F" w:rsidRPr="002E48F5" w:rsidRDefault="005408D5" w:rsidP="00B279FC">
      <w:pPr>
        <w:pStyle w:val="Listeafsnit"/>
        <w:numPr>
          <w:ilvl w:val="1"/>
          <w:numId w:val="20"/>
        </w:numPr>
        <w:rPr>
          <w:rFonts w:ascii="Cambria" w:eastAsia="Cambria" w:hAnsi="Cambria" w:cs="Cambria"/>
          <w:color w:val="000000" w:themeColor="text1"/>
          <w:lang w:val="en-US"/>
        </w:rPr>
      </w:pPr>
      <w:proofErr w:type="spellStart"/>
      <w:r>
        <w:rPr>
          <w:rFonts w:ascii="Cambria" w:eastAsia="Cambria" w:hAnsi="Cambria" w:cs="Cambria"/>
          <w:color w:val="000000" w:themeColor="text1"/>
          <w:lang w:val="en-US"/>
        </w:rPr>
        <w:t>Shubhangi’ll</w:t>
      </w:r>
      <w:proofErr w:type="spellEnd"/>
      <w:r>
        <w:rPr>
          <w:rFonts w:ascii="Cambria" w:eastAsia="Cambria" w:hAnsi="Cambria" w:cs="Cambria"/>
          <w:color w:val="000000" w:themeColor="text1"/>
          <w:lang w:val="en-US"/>
        </w:rPr>
        <w:t xml:space="preserve"> do the doc</w:t>
      </w:r>
      <w:r w:rsidR="00725F3F" w:rsidRPr="002E48F5">
        <w:rPr>
          <w:rFonts w:ascii="Cambria" w:eastAsia="Cambria" w:hAnsi="Cambria" w:cs="Cambria"/>
          <w:color w:val="000000" w:themeColor="text1"/>
          <w:lang w:val="en-US"/>
        </w:rPr>
        <w:br/>
      </w:r>
    </w:p>
    <w:p w14:paraId="3A06F727" w14:textId="020CDE98" w:rsidR="00725F3F" w:rsidRDefault="00725F3F" w:rsidP="00725F3F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Attract new members at the Introduction Days </w:t>
      </w:r>
    </w:p>
    <w:p w14:paraId="715980F3" w14:textId="161109BA" w:rsidR="005408D5" w:rsidRDefault="005408D5" w:rsidP="005408D5">
      <w:pPr>
        <w:pStyle w:val="Listeafsnit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If we get a </w:t>
      </w:r>
      <w:proofErr w:type="gramStart"/>
      <w:r>
        <w:rPr>
          <w:rFonts w:ascii="Cambria" w:eastAsia="Cambria" w:hAnsi="Cambria" w:cs="Cambria"/>
          <w:color w:val="000000" w:themeColor="text1"/>
          <w:lang w:val="en-US"/>
        </w:rPr>
        <w:t>mail</w:t>
      </w:r>
      <w:proofErr w:type="gramEnd"/>
      <w:r>
        <w:rPr>
          <w:rFonts w:ascii="Cambria" w:eastAsia="Cambria" w:hAnsi="Cambria" w:cs="Cambria"/>
          <w:color w:val="000000" w:themeColor="text1"/>
          <w:lang w:val="en-US"/>
        </w:rPr>
        <w:t xml:space="preserve"> </w:t>
      </w:r>
      <w:r w:rsidRPr="005408D5">
        <w:rPr>
          <w:rFonts w:ascii="Cambria" w:eastAsia="Cambria" w:hAnsi="Cambria" w:cs="Cambria"/>
          <w:color w:val="000000" w:themeColor="text1"/>
          <w:lang w:val="en-US"/>
        </w:rPr>
        <w:sym w:font="Wingdings" w:char="F0E0"/>
      </w:r>
      <w:r>
        <w:rPr>
          <w:rFonts w:ascii="Cambria" w:eastAsia="Cambria" w:hAnsi="Cambria" w:cs="Cambria"/>
          <w:color w:val="000000" w:themeColor="text1"/>
          <w:lang w:val="en-US"/>
        </w:rPr>
        <w:t xml:space="preserve"> we’ll go </w:t>
      </w:r>
    </w:p>
    <w:p w14:paraId="1F777572" w14:textId="494EE943" w:rsidR="005408D5" w:rsidRDefault="005408D5" w:rsidP="005408D5">
      <w:pPr>
        <w:pStyle w:val="Listeafsnit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 xml:space="preserve">We missed one, but the rest of them we attended </w:t>
      </w:r>
    </w:p>
    <w:p w14:paraId="01D468C4" w14:textId="62075FE0" w:rsidR="005408D5" w:rsidRDefault="005408D5" w:rsidP="005408D5">
      <w:pPr>
        <w:pStyle w:val="Listeafsnit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Cambria" w:eastAsia="Cambria" w:hAnsi="Cambria" w:cs="Cambria"/>
          <w:color w:val="000000" w:themeColor="text1"/>
          <w:lang w:val="en-US"/>
        </w:rPr>
        <w:t>Library talk too</w:t>
      </w:r>
    </w:p>
    <w:p w14:paraId="20CE5BD2" w14:textId="77777777" w:rsidR="004F5226" w:rsidRPr="004F5226" w:rsidRDefault="004F5226" w:rsidP="004F5226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49B41D13" w14:textId="77777777" w:rsidR="004F5226" w:rsidRPr="004F5226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>New</w:t>
      </w:r>
      <w:r w:rsidR="004F5226"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</w:p>
    <w:p w14:paraId="365DF85D" w14:textId="1F7468F3" w:rsidR="005408D5" w:rsidRPr="005408D5" w:rsidRDefault="27E8FC1B" w:rsidP="005408D5">
      <w:pPr>
        <w:pStyle w:val="Listeafsnit"/>
        <w:numPr>
          <w:ilvl w:val="1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Times New Roman" w:eastAsia="Times New Roman" w:hAnsi="Times New Roman" w:cs="Times New Roman"/>
          <w:color w:val="000000" w:themeColor="text1"/>
          <w:lang w:val="en-US"/>
        </w:rPr>
        <w:t>PAND</w:t>
      </w:r>
    </w:p>
    <w:p w14:paraId="02FE1D76" w14:textId="79802BDD" w:rsidR="005408D5" w:rsidRPr="005408D5" w:rsidRDefault="005408D5" w:rsidP="005408D5">
      <w:pPr>
        <w:pStyle w:val="Listeafsnit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/>
        </w:rPr>
        <w:t>Michelle don’t want to continue in PAND</w:t>
      </w:r>
    </w:p>
    <w:p w14:paraId="6E4D8F3A" w14:textId="4BCF19C6" w:rsidR="005408D5" w:rsidRPr="005408D5" w:rsidRDefault="005408D5" w:rsidP="005408D5">
      <w:pPr>
        <w:pStyle w:val="Listeafsnit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Probably getting new co-chairs </w:t>
      </w:r>
    </w:p>
    <w:p w14:paraId="75232302" w14:textId="50B6EA66" w:rsidR="005408D5" w:rsidRPr="005408D5" w:rsidRDefault="005408D5" w:rsidP="005408D5">
      <w:pPr>
        <w:pStyle w:val="Listeafsnit"/>
        <w:numPr>
          <w:ilvl w:val="0"/>
          <w:numId w:val="20"/>
        </w:numPr>
        <w:rPr>
          <w:rFonts w:ascii="Cambria" w:eastAsia="Cambria" w:hAnsi="Cambria" w:cs="Cambria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We’ll new a new representative </w:t>
      </w:r>
    </w:p>
    <w:p w14:paraId="58EAE67C" w14:textId="7C9E4203" w:rsidR="00352EEA" w:rsidRPr="005408D5" w:rsidRDefault="27E8FC1B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strike/>
          <w:color w:val="000000" w:themeColor="text1"/>
          <w:lang w:val="en-US"/>
        </w:rPr>
      </w:pPr>
      <w:r w:rsidRPr="005408D5">
        <w:rPr>
          <w:rFonts w:ascii="Times New Roman" w:eastAsia="Times New Roman" w:hAnsi="Times New Roman" w:cs="Times New Roman"/>
          <w:strike/>
          <w:color w:val="000000" w:themeColor="text1"/>
          <w:lang w:val="en-US"/>
        </w:rPr>
        <w:t>HAMU</w:t>
      </w:r>
    </w:p>
    <w:p w14:paraId="1DDF0468" w14:textId="77777777" w:rsidR="004F5226" w:rsidRPr="00725F3F" w:rsidRDefault="004F5226" w:rsidP="004F5226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42656751" w14:textId="66204A21" w:rsidR="00352EEA" w:rsidRPr="005408D5" w:rsidRDefault="27E8FC1B" w:rsidP="004F5226">
      <w:pPr>
        <w:pStyle w:val="Listeafsnit"/>
        <w:numPr>
          <w:ilvl w:val="0"/>
          <w:numId w:val="15"/>
        </w:numPr>
        <w:rPr>
          <w:rFonts w:ascii="Times New Roman" w:eastAsia="Times New Roman" w:hAnsi="Times New Roman" w:cs="Times New Roman"/>
          <w:strike/>
          <w:color w:val="000000" w:themeColor="text1"/>
        </w:rPr>
      </w:pPr>
      <w:proofErr w:type="spellStart"/>
      <w:proofErr w:type="gramStart"/>
      <w:r w:rsidRPr="005408D5">
        <w:rPr>
          <w:rFonts w:ascii="Times New Roman" w:eastAsia="Times New Roman" w:hAnsi="Times New Roman" w:cs="Times New Roman"/>
          <w:strike/>
          <w:color w:val="000000" w:themeColor="text1"/>
          <w:lang w:val="en-US"/>
        </w:rPr>
        <w:t>Todays</w:t>
      </w:r>
      <w:proofErr w:type="spellEnd"/>
      <w:proofErr w:type="gramEnd"/>
      <w:r w:rsidRPr="005408D5">
        <w:rPr>
          <w:rFonts w:ascii="Times New Roman" w:eastAsia="Times New Roman" w:hAnsi="Times New Roman" w:cs="Times New Roman"/>
          <w:strike/>
          <w:color w:val="000000" w:themeColor="text1"/>
          <w:lang w:val="en-US"/>
        </w:rPr>
        <w:t xml:space="preserve"> topics</w:t>
      </w:r>
    </w:p>
    <w:p w14:paraId="3CC46B72" w14:textId="77777777" w:rsidR="004F5226" w:rsidRPr="004F5226" w:rsidRDefault="004F5226" w:rsidP="004F5226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B595CE8" w14:textId="77777777" w:rsidR="004F5226" w:rsidRPr="005408D5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strike/>
          <w:color w:val="000000" w:themeColor="text1"/>
          <w:lang w:val="en-US"/>
        </w:rPr>
      </w:pPr>
      <w:r w:rsidRPr="005408D5">
        <w:rPr>
          <w:rFonts w:ascii="Cambria" w:eastAsia="Cambria" w:hAnsi="Cambria" w:cs="Cambria"/>
          <w:strike/>
          <w:color w:val="000000" w:themeColor="text1"/>
          <w:lang w:val="en-US"/>
        </w:rPr>
        <w:t xml:space="preserve">Status from </w:t>
      </w:r>
    </w:p>
    <w:p w14:paraId="2E4E2CE3" w14:textId="77777777" w:rsidR="004F5226" w:rsidRPr="005408D5" w:rsidRDefault="004F5226" w:rsidP="004F5226">
      <w:pPr>
        <w:pStyle w:val="Listeafsnit"/>
        <w:rPr>
          <w:rFonts w:ascii="Cambria" w:eastAsia="Cambria" w:hAnsi="Cambria" w:cs="Cambria"/>
          <w:strike/>
          <w:color w:val="000000" w:themeColor="text1"/>
          <w:lang w:val="en-US"/>
        </w:rPr>
      </w:pPr>
    </w:p>
    <w:p w14:paraId="14B0AF4B" w14:textId="1748979F" w:rsidR="004F5226" w:rsidRPr="005408D5" w:rsidRDefault="004F5226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strike/>
          <w:color w:val="000000" w:themeColor="text1"/>
          <w:lang w:val="en-US"/>
        </w:rPr>
      </w:pPr>
      <w:r w:rsidRPr="005408D5">
        <w:rPr>
          <w:rFonts w:ascii="Cambria" w:eastAsia="Cambria" w:hAnsi="Cambria" w:cs="Cambria"/>
          <w:strike/>
          <w:color w:val="000000" w:themeColor="text1"/>
          <w:lang w:val="en-US"/>
        </w:rPr>
        <w:t>T</w:t>
      </w:r>
      <w:r w:rsidR="27E8FC1B" w:rsidRPr="005408D5">
        <w:rPr>
          <w:rFonts w:ascii="Cambria" w:eastAsia="Cambria" w:hAnsi="Cambria" w:cs="Cambria"/>
          <w:strike/>
          <w:color w:val="000000" w:themeColor="text1"/>
          <w:lang w:val="en-US"/>
        </w:rPr>
        <w:t>he strategy group</w:t>
      </w:r>
    </w:p>
    <w:p w14:paraId="46C0782C" w14:textId="49071556" w:rsidR="00352EEA" w:rsidRPr="005408D5" w:rsidRDefault="004F5226" w:rsidP="004F5226">
      <w:pPr>
        <w:pStyle w:val="Listeafsnit"/>
        <w:numPr>
          <w:ilvl w:val="1"/>
          <w:numId w:val="15"/>
        </w:numPr>
        <w:rPr>
          <w:rFonts w:ascii="Cambria" w:eastAsia="Cambria" w:hAnsi="Cambria" w:cs="Cambria"/>
          <w:strike/>
          <w:color w:val="000000" w:themeColor="text1"/>
          <w:lang w:val="en-US"/>
        </w:rPr>
      </w:pPr>
      <w:r w:rsidRPr="005408D5">
        <w:rPr>
          <w:rFonts w:ascii="Cambria" w:eastAsia="Cambria" w:hAnsi="Cambria" w:cs="Cambria"/>
          <w:strike/>
          <w:color w:val="000000" w:themeColor="text1"/>
          <w:lang w:val="en-US"/>
        </w:rPr>
        <w:t>Th</w:t>
      </w:r>
      <w:r w:rsidR="27E8FC1B" w:rsidRPr="005408D5">
        <w:rPr>
          <w:rFonts w:ascii="Cambria" w:eastAsia="Cambria" w:hAnsi="Cambria" w:cs="Cambria"/>
          <w:strike/>
          <w:color w:val="000000" w:themeColor="text1"/>
          <w:lang w:val="en-US"/>
        </w:rPr>
        <w:t>e events group</w:t>
      </w:r>
    </w:p>
    <w:p w14:paraId="229C9A17" w14:textId="0E86CAB4" w:rsidR="00352EEA" w:rsidRPr="004F5226" w:rsidRDefault="00352EEA" w:rsidP="004F5226">
      <w:pPr>
        <w:rPr>
          <w:rFonts w:ascii="Cambria" w:eastAsia="Cambria" w:hAnsi="Cambria" w:cs="Cambria"/>
          <w:color w:val="000000" w:themeColor="text1"/>
        </w:rPr>
      </w:pPr>
    </w:p>
    <w:p w14:paraId="5ADE0BB1" w14:textId="63FDCBA7" w:rsidR="00352EEA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color w:val="000000" w:themeColor="text1"/>
          <w:lang w:val="en-US"/>
        </w:rPr>
      </w:pPr>
      <w:r w:rsidRPr="004F5226">
        <w:rPr>
          <w:rFonts w:ascii="Cambria" w:eastAsia="Cambria" w:hAnsi="Cambria" w:cs="Cambria"/>
          <w:color w:val="000000" w:themeColor="text1"/>
          <w:lang w:val="en-US"/>
        </w:rPr>
        <w:t xml:space="preserve">Deciding on the date for the next board meeting </w:t>
      </w:r>
      <w:r w:rsidR="005408D5" w:rsidRPr="005408D5">
        <w:rPr>
          <w:rFonts w:ascii="Cambria" w:eastAsia="Cambria" w:hAnsi="Cambria" w:cs="Cambria"/>
          <w:color w:val="000000" w:themeColor="text1"/>
          <w:lang w:val="en-US"/>
        </w:rPr>
        <w:sym w:font="Wingdings" w:char="F0E0"/>
      </w:r>
      <w:r w:rsidR="005408D5">
        <w:rPr>
          <w:rFonts w:ascii="Cambria" w:eastAsia="Cambria" w:hAnsi="Cambria" w:cs="Cambria"/>
          <w:color w:val="000000" w:themeColor="text1"/>
          <w:lang w:val="en-US"/>
        </w:rPr>
        <w:t xml:space="preserve"> Anne-</w:t>
      </w:r>
      <w:proofErr w:type="spellStart"/>
      <w:r w:rsidR="005408D5">
        <w:rPr>
          <w:rFonts w:ascii="Cambria" w:eastAsia="Cambria" w:hAnsi="Cambria" w:cs="Cambria"/>
          <w:color w:val="000000" w:themeColor="text1"/>
          <w:lang w:val="en-US"/>
        </w:rPr>
        <w:t>Marie’ll</w:t>
      </w:r>
      <w:proofErr w:type="spellEnd"/>
      <w:r w:rsidR="005408D5">
        <w:rPr>
          <w:rFonts w:ascii="Cambria" w:eastAsia="Cambria" w:hAnsi="Cambria" w:cs="Cambria"/>
          <w:color w:val="000000" w:themeColor="text1"/>
          <w:lang w:val="en-US"/>
        </w:rPr>
        <w:t xml:space="preserve"> make the Doodle (last week of March + first week of April)</w:t>
      </w:r>
    </w:p>
    <w:p w14:paraId="253E3CC7" w14:textId="0F01D827" w:rsidR="00352EEA" w:rsidRPr="004F5226" w:rsidRDefault="00352EEA" w:rsidP="004F5226">
      <w:pPr>
        <w:rPr>
          <w:rFonts w:ascii="Cambria" w:eastAsia="Cambria" w:hAnsi="Cambria" w:cs="Cambria"/>
          <w:color w:val="000000" w:themeColor="text1"/>
          <w:lang w:val="en-US"/>
        </w:rPr>
      </w:pPr>
    </w:p>
    <w:p w14:paraId="5956E3AA" w14:textId="743C0127" w:rsidR="00352EEA" w:rsidRPr="005408D5" w:rsidRDefault="27E8FC1B" w:rsidP="004F5226">
      <w:pPr>
        <w:pStyle w:val="Listeafsnit"/>
        <w:numPr>
          <w:ilvl w:val="0"/>
          <w:numId w:val="15"/>
        </w:numPr>
        <w:rPr>
          <w:rFonts w:ascii="Cambria" w:eastAsia="Cambria" w:hAnsi="Cambria" w:cs="Cambria"/>
          <w:strike/>
          <w:color w:val="000000" w:themeColor="text1"/>
        </w:rPr>
      </w:pPr>
      <w:r w:rsidRPr="005408D5">
        <w:rPr>
          <w:rFonts w:ascii="Cambria" w:eastAsia="Cambria" w:hAnsi="Cambria" w:cs="Cambria"/>
          <w:strike/>
          <w:color w:val="000000" w:themeColor="text1"/>
          <w:lang w:val="en-US"/>
        </w:rPr>
        <w:t>Any other business?</w:t>
      </w:r>
    </w:p>
    <w:p w14:paraId="1396024E" w14:textId="6AAAFC31" w:rsidR="00352EEA" w:rsidRPr="004F5226" w:rsidRDefault="00352EEA" w:rsidP="004F5226">
      <w:pPr>
        <w:rPr>
          <w:rFonts w:ascii="Cambria" w:eastAsia="Cambria" w:hAnsi="Cambria" w:cs="Cambria"/>
          <w:color w:val="000000" w:themeColor="text1"/>
        </w:rPr>
      </w:pPr>
    </w:p>
    <w:p w14:paraId="3B75F925" w14:textId="32CDFF05" w:rsidR="00352EEA" w:rsidRPr="005408D5" w:rsidRDefault="27E8FC1B" w:rsidP="004F5226">
      <w:pPr>
        <w:rPr>
          <w:rFonts w:ascii="Cambria" w:eastAsia="Cambria" w:hAnsi="Cambria" w:cs="Cambria"/>
          <w:strike/>
          <w:color w:val="000000" w:themeColor="text1"/>
          <w:lang w:val="en-US"/>
        </w:rPr>
      </w:pPr>
      <w:r w:rsidRPr="005408D5">
        <w:rPr>
          <w:rFonts w:ascii="Cambria" w:eastAsia="Cambria" w:hAnsi="Cambria" w:cs="Cambria"/>
          <w:strike/>
          <w:color w:val="000000" w:themeColor="text1"/>
          <w:u w:val="single"/>
          <w:lang w:val="en-US"/>
        </w:rPr>
        <w:t>Deciding on topics for next meeting:</w:t>
      </w:r>
    </w:p>
    <w:p w14:paraId="205A6F2F" w14:textId="3B53E74B" w:rsidR="00352EEA" w:rsidRPr="004F5226" w:rsidRDefault="00352EEA">
      <w:pPr>
        <w:rPr>
          <w:lang w:val="en-US"/>
        </w:rPr>
      </w:pPr>
    </w:p>
    <w:p w14:paraId="5F8AAD13" w14:textId="77777777" w:rsidR="00E12F74" w:rsidRPr="00D5265F" w:rsidRDefault="00E12F74">
      <w:pPr>
        <w:rPr>
          <w:lang w:val="en-US"/>
        </w:rPr>
      </w:pPr>
    </w:p>
    <w:sectPr w:rsidR="00E12F74" w:rsidRPr="00D52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4B15"/>
    <w:multiLevelType w:val="hybridMultilevel"/>
    <w:tmpl w:val="EDD21E42"/>
    <w:lvl w:ilvl="0" w:tplc="6688CE96">
      <w:numFmt w:val="bullet"/>
      <w:lvlText w:val="-"/>
      <w:lvlJc w:val="left"/>
      <w:pPr>
        <w:ind w:left="720" w:hanging="360"/>
      </w:pPr>
      <w:rPr>
        <w:rFonts w:ascii="Aptos" w:eastAsiaTheme="majorEastAsia" w:hAnsi="Aptos" w:cs="Segoe U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799"/>
    <w:multiLevelType w:val="hybridMultilevel"/>
    <w:tmpl w:val="F0F44A88"/>
    <w:lvl w:ilvl="0" w:tplc="BF34C38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D2410C2">
      <w:start w:val="1"/>
      <w:numFmt w:val="bullet"/>
      <w:lvlText w:val="o"/>
      <w:lvlJc w:val="left"/>
      <w:pPr>
        <w:ind w:left="2880" w:hanging="360"/>
      </w:pPr>
      <w:rPr>
        <w:rFonts w:ascii="Symbol" w:hAnsi="Symbol" w:hint="default"/>
      </w:rPr>
    </w:lvl>
    <w:lvl w:ilvl="2" w:tplc="4E9416F2">
      <w:start w:val="1"/>
      <w:numFmt w:val="bullet"/>
      <w:lvlText w:val=""/>
      <w:lvlJc w:val="left"/>
      <w:pPr>
        <w:ind w:left="3600" w:hanging="360"/>
      </w:pPr>
      <w:rPr>
        <w:rFonts w:ascii="Symbol" w:hAnsi="Symbol" w:hint="default"/>
      </w:rPr>
    </w:lvl>
    <w:lvl w:ilvl="3" w:tplc="C0122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8A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00F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06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C2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81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24D18"/>
    <w:multiLevelType w:val="hybridMultilevel"/>
    <w:tmpl w:val="F216D9D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556D1"/>
    <w:multiLevelType w:val="multilevel"/>
    <w:tmpl w:val="B4361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458AC"/>
    <w:multiLevelType w:val="hybridMultilevel"/>
    <w:tmpl w:val="146CDC0A"/>
    <w:lvl w:ilvl="0" w:tplc="20D87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87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4C8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0D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CC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4E5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0FF38">
      <w:numFmt w:val="bullet"/>
      <w:lvlText w:val="-"/>
      <w:lvlJc w:val="left"/>
      <w:pPr>
        <w:ind w:left="2202" w:hanging="360"/>
      </w:pPr>
      <w:rPr>
        <w:rFonts w:ascii="Cambria" w:hAnsi="Cambria" w:hint="default"/>
      </w:rPr>
    </w:lvl>
    <w:lvl w:ilvl="7" w:tplc="9508E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20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531FE"/>
    <w:multiLevelType w:val="hybridMultilevel"/>
    <w:tmpl w:val="866E8F2E"/>
    <w:lvl w:ilvl="0" w:tplc="65F86990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453EC740">
      <w:start w:val="1"/>
      <w:numFmt w:val="bullet"/>
      <w:lvlText w:val="o"/>
      <w:lvlJc w:val="left"/>
      <w:pPr>
        <w:ind w:left="3282" w:hanging="360"/>
      </w:pPr>
      <w:rPr>
        <w:rFonts w:ascii="Symbol" w:hAnsi="Symbol" w:hint="default"/>
      </w:rPr>
    </w:lvl>
    <w:lvl w:ilvl="2" w:tplc="64D4A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48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AC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8F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E7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01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C5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241CA"/>
    <w:multiLevelType w:val="hybridMultilevel"/>
    <w:tmpl w:val="AAB0CBCA"/>
    <w:lvl w:ilvl="0" w:tplc="9DFA1928">
      <w:start w:val="1"/>
      <w:numFmt w:val="decimal"/>
      <w:lvlText w:val="%1."/>
      <w:lvlJc w:val="left"/>
      <w:pPr>
        <w:ind w:left="720" w:hanging="360"/>
      </w:pPr>
    </w:lvl>
    <w:lvl w:ilvl="1" w:tplc="9C7E12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78B1D2">
      <w:start w:val="1"/>
      <w:numFmt w:val="lowerRoman"/>
      <w:lvlText w:val="%3."/>
      <w:lvlJc w:val="right"/>
      <w:pPr>
        <w:ind w:left="2160" w:hanging="180"/>
      </w:pPr>
    </w:lvl>
    <w:lvl w:ilvl="3" w:tplc="45D4298C">
      <w:start w:val="1"/>
      <w:numFmt w:val="decimal"/>
      <w:lvlText w:val="%4."/>
      <w:lvlJc w:val="left"/>
      <w:pPr>
        <w:ind w:left="2880" w:hanging="360"/>
      </w:pPr>
    </w:lvl>
    <w:lvl w:ilvl="4" w:tplc="22CE9ED8">
      <w:start w:val="1"/>
      <w:numFmt w:val="lowerLetter"/>
      <w:lvlText w:val="%5."/>
      <w:lvlJc w:val="left"/>
      <w:pPr>
        <w:ind w:left="3600" w:hanging="360"/>
      </w:pPr>
    </w:lvl>
    <w:lvl w:ilvl="5" w:tplc="5A607396">
      <w:start w:val="1"/>
      <w:numFmt w:val="lowerRoman"/>
      <w:lvlText w:val="%6."/>
      <w:lvlJc w:val="right"/>
      <w:pPr>
        <w:ind w:left="4320" w:hanging="180"/>
      </w:pPr>
    </w:lvl>
    <w:lvl w:ilvl="6" w:tplc="B666F1A4">
      <w:start w:val="1"/>
      <w:numFmt w:val="bullet"/>
      <w:lvlText w:val="-"/>
      <w:lvlJc w:val="left"/>
      <w:pPr>
        <w:ind w:left="2202" w:hanging="360"/>
      </w:pPr>
      <w:rPr>
        <w:rFonts w:ascii="Symbol" w:hAnsi="Symbol" w:hint="default"/>
      </w:rPr>
    </w:lvl>
    <w:lvl w:ilvl="7" w:tplc="B1A8FEFC">
      <w:start w:val="1"/>
      <w:numFmt w:val="lowerLetter"/>
      <w:lvlText w:val="%8."/>
      <w:lvlJc w:val="left"/>
      <w:pPr>
        <w:ind w:left="5760" w:hanging="360"/>
      </w:pPr>
    </w:lvl>
    <w:lvl w:ilvl="8" w:tplc="95DCAB4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6C882"/>
    <w:multiLevelType w:val="hybridMultilevel"/>
    <w:tmpl w:val="912001EE"/>
    <w:lvl w:ilvl="0" w:tplc="56AA1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08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A5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0D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07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5C9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E4C20">
      <w:numFmt w:val="bullet"/>
      <w:lvlText w:val="-"/>
      <w:lvlJc w:val="left"/>
      <w:pPr>
        <w:ind w:left="2202" w:hanging="360"/>
      </w:pPr>
      <w:rPr>
        <w:rFonts w:ascii="Cambria" w:hAnsi="Cambria" w:hint="default"/>
      </w:rPr>
    </w:lvl>
    <w:lvl w:ilvl="7" w:tplc="EECA6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ED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96B84"/>
    <w:multiLevelType w:val="multilevel"/>
    <w:tmpl w:val="360A9A9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11FDD"/>
    <w:multiLevelType w:val="hybridMultilevel"/>
    <w:tmpl w:val="2D381DCC"/>
    <w:lvl w:ilvl="0" w:tplc="0406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5C815"/>
    <w:multiLevelType w:val="hybridMultilevel"/>
    <w:tmpl w:val="60CCD78C"/>
    <w:lvl w:ilvl="0" w:tplc="B930E756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7A7C4580">
      <w:start w:val="1"/>
      <w:numFmt w:val="bullet"/>
      <w:lvlText w:val="o"/>
      <w:lvlJc w:val="left"/>
      <w:pPr>
        <w:ind w:left="3282" w:hanging="360"/>
      </w:pPr>
      <w:rPr>
        <w:rFonts w:ascii="Symbol" w:hAnsi="Symbol" w:hint="default"/>
      </w:rPr>
    </w:lvl>
    <w:lvl w:ilvl="2" w:tplc="C85E3FD4">
      <w:start w:val="1"/>
      <w:numFmt w:val="bullet"/>
      <w:lvlText w:val=""/>
      <w:lvlJc w:val="left"/>
      <w:pPr>
        <w:ind w:left="4002" w:hanging="360"/>
      </w:pPr>
      <w:rPr>
        <w:rFonts w:ascii="Symbol" w:hAnsi="Symbol" w:hint="default"/>
      </w:rPr>
    </w:lvl>
    <w:lvl w:ilvl="3" w:tplc="F872D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8B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68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8D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CD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8D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875E6"/>
    <w:multiLevelType w:val="hybridMultilevel"/>
    <w:tmpl w:val="7DDAA3A0"/>
    <w:lvl w:ilvl="0" w:tplc="5C12AC1E">
      <w:start w:val="3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380226"/>
    <w:multiLevelType w:val="hybridMultilevel"/>
    <w:tmpl w:val="F7288236"/>
    <w:lvl w:ilvl="0" w:tplc="BB0A1E04">
      <w:start w:val="2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8A466E"/>
    <w:multiLevelType w:val="hybridMultilevel"/>
    <w:tmpl w:val="90FE02AA"/>
    <w:lvl w:ilvl="0" w:tplc="9B1023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91E5290">
      <w:start w:val="1"/>
      <w:numFmt w:val="bullet"/>
      <w:lvlText w:val="o"/>
      <w:lvlJc w:val="left"/>
      <w:pPr>
        <w:ind w:left="2880" w:hanging="360"/>
      </w:pPr>
      <w:rPr>
        <w:rFonts w:ascii="Symbol" w:hAnsi="Symbol" w:hint="default"/>
      </w:rPr>
    </w:lvl>
    <w:lvl w:ilvl="2" w:tplc="F2983AEE">
      <w:start w:val="1"/>
      <w:numFmt w:val="bullet"/>
      <w:lvlText w:val=""/>
      <w:lvlJc w:val="left"/>
      <w:pPr>
        <w:ind w:left="3600" w:hanging="360"/>
      </w:pPr>
      <w:rPr>
        <w:rFonts w:ascii="Symbol" w:hAnsi="Symbol" w:hint="default"/>
      </w:rPr>
    </w:lvl>
    <w:lvl w:ilvl="3" w:tplc="47981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C1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4D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CD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C7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EC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47647"/>
    <w:multiLevelType w:val="hybridMultilevel"/>
    <w:tmpl w:val="0CC8B700"/>
    <w:lvl w:ilvl="0" w:tplc="96C0A94A">
      <w:numFmt w:val="bullet"/>
      <w:lvlText w:val="-"/>
      <w:lvlJc w:val="left"/>
      <w:pPr>
        <w:ind w:left="1664" w:hanging="360"/>
      </w:pPr>
      <w:rPr>
        <w:rFonts w:ascii="Cambria" w:eastAsia="Cambria" w:hAnsi="Cambria" w:cs="Cambria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5D0BC147"/>
    <w:multiLevelType w:val="multilevel"/>
    <w:tmpl w:val="FB0225EE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0DA4D"/>
    <w:multiLevelType w:val="hybridMultilevel"/>
    <w:tmpl w:val="E97A7BB8"/>
    <w:lvl w:ilvl="0" w:tplc="ABB6FB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B9A0D8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D34CB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6C788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A8C22B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9CC01B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104F2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E2259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308E5B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D56DA6"/>
    <w:multiLevelType w:val="hybridMultilevel"/>
    <w:tmpl w:val="32008D36"/>
    <w:lvl w:ilvl="0" w:tplc="EECED79A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C14C3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8C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C4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0B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30F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E6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E4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04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31CFF"/>
    <w:multiLevelType w:val="hybridMultilevel"/>
    <w:tmpl w:val="FD1A7E88"/>
    <w:lvl w:ilvl="0" w:tplc="CBC84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706EA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09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2B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0C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40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8D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40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28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771DD"/>
    <w:multiLevelType w:val="multilevel"/>
    <w:tmpl w:val="0F1E4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256DF"/>
    <w:multiLevelType w:val="hybridMultilevel"/>
    <w:tmpl w:val="0C1843FE"/>
    <w:lvl w:ilvl="0" w:tplc="AD225C52">
      <w:start w:val="2"/>
      <w:numFmt w:val="bullet"/>
      <w:lvlText w:val="-"/>
      <w:lvlJc w:val="left"/>
      <w:pPr>
        <w:ind w:left="1664" w:hanging="360"/>
      </w:pPr>
      <w:rPr>
        <w:rFonts w:ascii="Cambria" w:eastAsia="Cambria" w:hAnsi="Cambria" w:cs="Cambria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471483977">
    <w:abstractNumId w:val="16"/>
  </w:num>
  <w:num w:numId="2" w16cid:durableId="17395080">
    <w:abstractNumId w:val="4"/>
  </w:num>
  <w:num w:numId="3" w16cid:durableId="1537427493">
    <w:abstractNumId w:val="10"/>
  </w:num>
  <w:num w:numId="4" w16cid:durableId="856188600">
    <w:abstractNumId w:val="17"/>
  </w:num>
  <w:num w:numId="5" w16cid:durableId="1179542171">
    <w:abstractNumId w:val="7"/>
  </w:num>
  <w:num w:numId="6" w16cid:durableId="1744260214">
    <w:abstractNumId w:val="18"/>
  </w:num>
  <w:num w:numId="7" w16cid:durableId="589512124">
    <w:abstractNumId w:val="5"/>
  </w:num>
  <w:num w:numId="8" w16cid:durableId="29039608">
    <w:abstractNumId w:val="15"/>
  </w:num>
  <w:num w:numId="9" w16cid:durableId="1259872500">
    <w:abstractNumId w:val="13"/>
  </w:num>
  <w:num w:numId="10" w16cid:durableId="1529368041">
    <w:abstractNumId w:val="8"/>
  </w:num>
  <w:num w:numId="11" w16cid:durableId="381759661">
    <w:abstractNumId w:val="1"/>
  </w:num>
  <w:num w:numId="12" w16cid:durableId="979773719">
    <w:abstractNumId w:val="6"/>
  </w:num>
  <w:num w:numId="13" w16cid:durableId="864905759">
    <w:abstractNumId w:val="19"/>
  </w:num>
  <w:num w:numId="14" w16cid:durableId="813133891">
    <w:abstractNumId w:val="3"/>
  </w:num>
  <w:num w:numId="15" w16cid:durableId="978997202">
    <w:abstractNumId w:val="2"/>
  </w:num>
  <w:num w:numId="16" w16cid:durableId="887841330">
    <w:abstractNumId w:val="12"/>
  </w:num>
  <w:num w:numId="17" w16cid:durableId="1538156682">
    <w:abstractNumId w:val="20"/>
  </w:num>
  <w:num w:numId="18" w16cid:durableId="1144468227">
    <w:abstractNumId w:val="11"/>
  </w:num>
  <w:num w:numId="19" w16cid:durableId="1256477344">
    <w:abstractNumId w:val="9"/>
  </w:num>
  <w:num w:numId="20" w16cid:durableId="278488706">
    <w:abstractNumId w:val="14"/>
  </w:num>
  <w:num w:numId="21" w16cid:durableId="2146771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9B1952"/>
    <w:rsid w:val="00051D7A"/>
    <w:rsid w:val="00124CBD"/>
    <w:rsid w:val="001259D4"/>
    <w:rsid w:val="001F7ECE"/>
    <w:rsid w:val="002E48F5"/>
    <w:rsid w:val="00352EEA"/>
    <w:rsid w:val="0036534E"/>
    <w:rsid w:val="00426213"/>
    <w:rsid w:val="004A3922"/>
    <w:rsid w:val="004F5226"/>
    <w:rsid w:val="00523167"/>
    <w:rsid w:val="005408D5"/>
    <w:rsid w:val="00540E1B"/>
    <w:rsid w:val="005623EA"/>
    <w:rsid w:val="00586B27"/>
    <w:rsid w:val="006C365C"/>
    <w:rsid w:val="00725F3F"/>
    <w:rsid w:val="009B4660"/>
    <w:rsid w:val="009F0E63"/>
    <w:rsid w:val="00AE72E5"/>
    <w:rsid w:val="00B279FC"/>
    <w:rsid w:val="00D5265F"/>
    <w:rsid w:val="00DF687B"/>
    <w:rsid w:val="00E10C3F"/>
    <w:rsid w:val="00E12F74"/>
    <w:rsid w:val="00EB3C14"/>
    <w:rsid w:val="00F22E8E"/>
    <w:rsid w:val="27E8FC1B"/>
    <w:rsid w:val="4DE76E1C"/>
    <w:rsid w:val="4E9B1952"/>
    <w:rsid w:val="53D316F1"/>
    <w:rsid w:val="7A3D8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96DF"/>
  <w15:chartTrackingRefBased/>
  <w15:docId w15:val="{DD22B166-FF3B-4B00-A434-C386EDF1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2E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  <w:style w:type="character" w:customStyle="1" w:styleId="normaltextrun">
    <w:name w:val="normaltextrun"/>
    <w:basedOn w:val="Standardskrifttypeiafsnit"/>
    <w:rsid w:val="002E4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Nørgaard Tuelund</dc:creator>
  <cp:keywords/>
  <dc:description/>
  <cp:lastModifiedBy>Anne-Marie Finnemann</cp:lastModifiedBy>
  <cp:revision>2</cp:revision>
  <dcterms:created xsi:type="dcterms:W3CDTF">2025-03-12T16:42:00Z</dcterms:created>
  <dcterms:modified xsi:type="dcterms:W3CDTF">2025-03-12T16:42:00Z</dcterms:modified>
</cp:coreProperties>
</file>