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bookmarkStart w:id="0" w:name="_GoBack"/>
      <w:bookmarkEnd w:id="0"/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3F830CC7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</w:p>
    <w:p w14:paraId="7AC9B407" w14:textId="6B127E45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2359B6E1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1F0FBC28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7305E4F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</w:p>
    <w:p w14:paraId="5B569A71" w14:textId="70A252D4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4030AA1F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218DF241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5D9377C9" w14:textId="77777777" w:rsidR="0034083C" w:rsidRDefault="0034083C" w:rsidP="0034083C">
      <w:pPr>
        <w:pStyle w:val="Listeafsnit"/>
        <w:numPr>
          <w:ilvl w:val="1"/>
          <w:numId w:val="9"/>
        </w:numPr>
        <w:rPr>
          <w:rFonts w:cs="Gill Sans"/>
        </w:rPr>
      </w:pPr>
    </w:p>
    <w:p w14:paraId="318E96EB" w14:textId="12804D19" w:rsidR="0038252D" w:rsidRPr="0034083C" w:rsidRDefault="0038252D" w:rsidP="0034083C">
      <w:pPr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1FB7EAE3" w14:textId="0DE7F861" w:rsidR="00B90415" w:rsidRDefault="006A2453" w:rsidP="0034083C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15E11008" w14:textId="05945655" w:rsidR="006265D1" w:rsidRPr="0034083C" w:rsidRDefault="006265D1" w:rsidP="006265D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Should AU continue supporting PAND? </w:t>
      </w:r>
      <w:proofErr w:type="spellStart"/>
      <w:r>
        <w:rPr>
          <w:rFonts w:cs="Gill Sans"/>
        </w:rPr>
        <w:t>Followup</w:t>
      </w:r>
      <w:proofErr w:type="spellEnd"/>
      <w:r>
        <w:rPr>
          <w:rFonts w:cs="Gill Sans"/>
        </w:rPr>
        <w:t xml:space="preserve"> on talks with Kristian</w:t>
      </w:r>
    </w:p>
    <w:p w14:paraId="5DF5F4FD" w14:textId="062FB537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30511839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0B6E9D10" w14:textId="1B47BA3A" w:rsidR="00593318" w:rsidRDefault="00593318" w:rsidP="0034083C">
      <w:pPr>
        <w:pStyle w:val="Listeafsnit"/>
        <w:numPr>
          <w:ilvl w:val="1"/>
          <w:numId w:val="9"/>
        </w:numPr>
        <w:rPr>
          <w:rFonts w:cs="Gill Sans"/>
        </w:rPr>
      </w:pPr>
    </w:p>
    <w:p w14:paraId="5F47D6D3" w14:textId="77777777" w:rsidR="0034083C" w:rsidRPr="00C27854" w:rsidRDefault="0034083C" w:rsidP="0034083C">
      <w:pPr>
        <w:pStyle w:val="Listeafsnit"/>
        <w:ind w:left="1440"/>
        <w:rPr>
          <w:rFonts w:cs="Gill Sans"/>
        </w:rPr>
      </w:pPr>
    </w:p>
    <w:p w14:paraId="5B34153D" w14:textId="77777777" w:rsidR="006265D1" w:rsidRDefault="000A2155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Emails</w:t>
      </w:r>
    </w:p>
    <w:p w14:paraId="743FA556" w14:textId="704A0DD4" w:rsidR="006265D1" w:rsidRDefault="006265D1" w:rsidP="006265D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br/>
      </w:r>
    </w:p>
    <w:p w14:paraId="2BC97559" w14:textId="572A0D5C" w:rsidR="006265D1" w:rsidRPr="006265D1" w:rsidRDefault="006265D1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Planning future events </w:t>
      </w:r>
    </w:p>
    <w:p w14:paraId="6E71D140" w14:textId="2ABEFAA7" w:rsidR="006265D1" w:rsidRPr="006265D1" w:rsidRDefault="006265D1" w:rsidP="006265D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what should we apply for at PAND?</w:t>
      </w:r>
    </w:p>
    <w:p w14:paraId="1412241C" w14:textId="77777777" w:rsidR="006265D1" w:rsidRDefault="006265D1" w:rsidP="006265D1">
      <w:pPr>
        <w:pStyle w:val="Listeafsnit"/>
        <w:rPr>
          <w:rFonts w:cs="Gill Sans"/>
        </w:rPr>
      </w:pPr>
    </w:p>
    <w:p w14:paraId="405C4C10" w14:textId="77777777" w:rsidR="006265D1" w:rsidRDefault="006265D1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Recruiting more members for AUPA </w:t>
      </w:r>
    </w:p>
    <w:p w14:paraId="472DFEEB" w14:textId="6A9B0682" w:rsidR="005D3654" w:rsidRPr="006265D1" w:rsidRDefault="006265D1" w:rsidP="006265D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Can we send a common newsletter to all </w:t>
      </w:r>
      <w:proofErr w:type="spellStart"/>
      <w:r>
        <w:rPr>
          <w:rFonts w:cs="Gill Sans"/>
        </w:rPr>
        <w:t>Ph.</w:t>
      </w:r>
      <w:proofErr w:type="gramStart"/>
      <w:r>
        <w:rPr>
          <w:rFonts w:cs="Gill Sans"/>
        </w:rPr>
        <w:t>D.s</w:t>
      </w:r>
      <w:proofErr w:type="spellEnd"/>
      <w:proofErr w:type="gramEnd"/>
      <w:r>
        <w:rPr>
          <w:rFonts w:cs="Gill Sans"/>
        </w:rPr>
        <w:t xml:space="preserve">? </w:t>
      </w:r>
      <w:r w:rsidR="005C4401" w:rsidRPr="006265D1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7D48790E" w14:textId="77777777" w:rsidR="0034083C" w:rsidRDefault="0034083C" w:rsidP="0034083C">
      <w:pPr>
        <w:pStyle w:val="Listeafsnit"/>
        <w:numPr>
          <w:ilvl w:val="1"/>
          <w:numId w:val="9"/>
        </w:numPr>
        <w:rPr>
          <w:rFonts w:cs="Gill Sans"/>
        </w:rPr>
      </w:pPr>
    </w:p>
    <w:p w14:paraId="2E6C6D84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13A0374B" w:rsidR="00B46786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  <w:r w:rsidR="00EA65FF">
        <w:rPr>
          <w:rFonts w:cs="Gill Sans"/>
        </w:rPr>
        <w:t>We will order food for the future meetings.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37E5B4AE" w14:textId="04C0567F" w:rsidR="0034083C" w:rsidRPr="0034083C" w:rsidRDefault="0034083C" w:rsidP="003408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02515374" w14:textId="77777777" w:rsidR="0034083C" w:rsidRPr="00593318" w:rsidRDefault="0034083C" w:rsidP="003408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Pr="00593318">
        <w:rPr>
          <w:rFonts w:cs="Gill Sans"/>
          <w:lang w:val="en-GB"/>
        </w:rPr>
        <w:t xml:space="preserve">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251D" w14:textId="77777777" w:rsidR="001D0B26" w:rsidRDefault="001D0B26" w:rsidP="00964B7E">
      <w:r>
        <w:separator/>
      </w:r>
    </w:p>
  </w:endnote>
  <w:endnote w:type="continuationSeparator" w:id="0">
    <w:p w14:paraId="19438AB3" w14:textId="77777777" w:rsidR="001D0B26" w:rsidRDefault="001D0B26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EC67" w14:textId="77777777" w:rsidR="001D0B26" w:rsidRDefault="001D0B26" w:rsidP="00964B7E">
      <w:r>
        <w:separator/>
      </w:r>
    </w:p>
  </w:footnote>
  <w:footnote w:type="continuationSeparator" w:id="0">
    <w:p w14:paraId="085732BC" w14:textId="77777777" w:rsidR="001D0B26" w:rsidRDefault="001D0B26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0132"/>
    <w:rsid w:val="001C47BA"/>
    <w:rsid w:val="001D0B26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26EFE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205A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E43F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63B69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A65FF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Reeh</cp:lastModifiedBy>
  <cp:revision>2</cp:revision>
  <cp:lastPrinted>2023-09-11T14:11:00Z</cp:lastPrinted>
  <dcterms:created xsi:type="dcterms:W3CDTF">2023-09-20T10:58:00Z</dcterms:created>
  <dcterms:modified xsi:type="dcterms:W3CDTF">2023-09-20T10:58:00Z</dcterms:modified>
</cp:coreProperties>
</file>